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0B3" w:rsidRDefault="00C74250" w:rsidP="00C74250">
      <w:pPr>
        <w:pStyle w:val="Heading1"/>
        <w:jc w:val="center"/>
        <w:rPr>
          <w:color w:val="000000" w:themeColor="text1"/>
        </w:rPr>
      </w:pPr>
      <w:r w:rsidRPr="00C74250">
        <w:rPr>
          <w:color w:val="000000" w:themeColor="text1"/>
        </w:rPr>
        <w:t>Probability Review Worksheet</w:t>
      </w:r>
    </w:p>
    <w:p w:rsidR="00C74250" w:rsidRPr="00C74250" w:rsidRDefault="00C74250" w:rsidP="00C74250"/>
    <w:p w:rsid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What is the probability that a coin will land on heads and then a coin will land on tails?</w:t>
      </w:r>
    </w:p>
    <w:p w:rsidR="008B4281" w:rsidRDefault="008B4281" w:rsidP="00F466EC">
      <w:pPr>
        <w:pStyle w:val="ListParagraph"/>
        <w:ind w:left="1440"/>
        <w:rPr>
          <w:rFonts w:asciiTheme="minorHAnsi" w:hAnsiTheme="minorHAnsi" w:cs="Tahoma"/>
        </w:rPr>
      </w:pPr>
    </w:p>
    <w:p w:rsidR="008B4281" w:rsidRPr="008B4281" w:rsidRDefault="008B4281" w:rsidP="00F97147">
      <w:pPr>
        <w:pStyle w:val="Heading1"/>
      </w:pPr>
      <w:r w:rsidRPr="008B4281">
        <w:t>Answer</w:t>
      </w:r>
    </w:p>
    <w:p w:rsidR="00F466EC" w:rsidRDefault="00F466EC" w:rsidP="00F466EC">
      <w:pPr>
        <w:pStyle w:val="ListParagraph"/>
        <w:ind w:left="1440"/>
        <w:rPr>
          <w:rFonts w:asciiTheme="minorHAnsi" w:hAnsiTheme="minorHAnsi" w:cs="Tahoma"/>
        </w:rPr>
      </w:pPr>
      <w:r>
        <w:rPr>
          <w:rFonts w:asciiTheme="minorHAnsi" w:hAnsiTheme="minorHAnsi" w:cs="Tahoma"/>
        </w:rPr>
        <w:t xml:space="preserve">Tossing a coin is </w:t>
      </w:r>
      <w:r w:rsidR="00F97147">
        <w:rPr>
          <w:rFonts w:asciiTheme="minorHAnsi" w:hAnsiTheme="minorHAnsi" w:cs="Tahoma"/>
        </w:rPr>
        <w:t xml:space="preserve">a </w:t>
      </w:r>
      <w:r>
        <w:rPr>
          <w:rFonts w:asciiTheme="minorHAnsi" w:hAnsiTheme="minorHAnsi" w:cs="Tahoma"/>
        </w:rPr>
        <w:t xml:space="preserve">mutually </w:t>
      </w:r>
      <w:r w:rsidR="008B4281">
        <w:rPr>
          <w:rFonts w:asciiTheme="minorHAnsi" w:hAnsiTheme="minorHAnsi" w:cs="Tahoma"/>
        </w:rPr>
        <w:t>exclusive event and therefore,</w:t>
      </w:r>
    </w:p>
    <w:p w:rsidR="008B4281" w:rsidRDefault="008B4281" w:rsidP="00F466EC">
      <w:pPr>
        <w:pStyle w:val="ListParagraph"/>
        <w:ind w:left="1440"/>
        <w:rPr>
          <w:rFonts w:asciiTheme="minorHAnsi" w:hAnsiTheme="minorHAnsi" w:cs="Tahoma"/>
        </w:rPr>
      </w:pPr>
      <w:r w:rsidRPr="00F97147">
        <w:rPr>
          <w:rFonts w:ascii="Cambria Math" w:hAnsi="Cambria Math" w:cs="Tahoma"/>
          <w:i/>
        </w:rPr>
        <w:t xml:space="preserve">P(H) = P(T) </w:t>
      </w:r>
      <w:r>
        <w:rPr>
          <w:rFonts w:asciiTheme="minorHAnsi" w:hAnsiTheme="minorHAnsi" w:cs="Tahoma"/>
        </w:rPr>
        <w:t xml:space="preserve">= </w:t>
      </w:r>
      <m:oMath>
        <m:r>
          <w:rPr>
            <w:rFonts w:ascii="Cambria Math" w:hAnsi="Cambria Math" w:cs="Tahoma"/>
          </w:rPr>
          <m:t>0.5</m:t>
        </m:r>
      </m:oMath>
    </w:p>
    <w:p w:rsidR="008B4281" w:rsidRPr="000870B3" w:rsidRDefault="008B4281" w:rsidP="00F466EC">
      <w:pPr>
        <w:pStyle w:val="ListParagraph"/>
        <w:ind w:left="1440"/>
        <w:rPr>
          <w:rFonts w:asciiTheme="minorHAnsi" w:hAnsiTheme="minorHAnsi" w:cs="Tahoma"/>
        </w:rPr>
      </w:pPr>
      <w:r>
        <w:rPr>
          <w:rFonts w:asciiTheme="minorHAnsi" w:hAnsiTheme="minorHAnsi" w:cs="Tahoma"/>
        </w:rPr>
        <w:t xml:space="preserve">Then, </w:t>
      </w:r>
      <w:r w:rsidRPr="00F97147">
        <w:rPr>
          <w:rFonts w:ascii="Cambria Math" w:hAnsi="Cambria Math" w:cs="Tahoma"/>
          <w:i/>
        </w:rPr>
        <w:t>P(HT) = P(H)*P(T)</w:t>
      </w:r>
      <w:r>
        <w:rPr>
          <w:rFonts w:asciiTheme="minorHAnsi" w:hAnsiTheme="minorHAnsi" w:cs="Tahoma"/>
        </w:rPr>
        <w:t xml:space="preserve"> </w:t>
      </w:r>
      <m:oMath>
        <m:r>
          <w:rPr>
            <w:rFonts w:ascii="Cambria Math" w:hAnsi="Cambria Math" w:cs="Tahoma"/>
          </w:rPr>
          <m:t>=0.5 * 0.5 = 0.25</m:t>
        </m:r>
      </m:oMath>
    </w:p>
    <w:p w:rsidR="000870B3" w:rsidRDefault="000870B3" w:rsidP="000870B3">
      <w:pPr>
        <w:ind w:firstLine="105"/>
        <w:rPr>
          <w:rFonts w:asciiTheme="minorHAnsi" w:hAnsiTheme="minorHAnsi" w:cs="Tahoma"/>
        </w:rPr>
      </w:pPr>
    </w:p>
    <w:p w:rsidR="00C74250" w:rsidRPr="00357A30" w:rsidRDefault="00C74250" w:rsidP="000870B3">
      <w:pPr>
        <w:ind w:firstLine="105"/>
        <w:rPr>
          <w:rFonts w:asciiTheme="minorHAnsi" w:hAnsiTheme="minorHAnsi" w:cs="Tahoma"/>
        </w:rPr>
      </w:pPr>
    </w:p>
    <w:p w:rsid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 xml:space="preserve">You have a bag of 17 marbles.  Four are blue, </w:t>
      </w:r>
      <w:r w:rsidRPr="00C74250">
        <w:rPr>
          <w:rFonts w:asciiTheme="minorHAnsi" w:hAnsiTheme="minorHAnsi" w:cs="Tahoma"/>
          <w:noProof/>
        </w:rPr>
        <w:t>6</w:t>
      </w:r>
      <w:r w:rsidRPr="000870B3">
        <w:rPr>
          <w:rFonts w:asciiTheme="minorHAnsi" w:hAnsiTheme="minorHAnsi" w:cs="Tahoma"/>
        </w:rPr>
        <w:t xml:space="preserve"> are green, </w:t>
      </w:r>
      <w:r w:rsidRPr="00C74250">
        <w:rPr>
          <w:rFonts w:asciiTheme="minorHAnsi" w:hAnsiTheme="minorHAnsi" w:cs="Tahoma"/>
          <w:noProof/>
        </w:rPr>
        <w:t>2</w:t>
      </w:r>
      <w:r w:rsidRPr="000870B3">
        <w:rPr>
          <w:rFonts w:asciiTheme="minorHAnsi" w:hAnsiTheme="minorHAnsi" w:cs="Tahoma"/>
        </w:rPr>
        <w:t xml:space="preserve"> are red, and the others are yellow.  What is the probability of drawing a red marble, putting it aside, and then drawing a green marble?</w:t>
      </w:r>
    </w:p>
    <w:p w:rsidR="008B4281" w:rsidRDefault="008B4281" w:rsidP="008B4281">
      <w:pPr>
        <w:ind w:left="1440"/>
        <w:rPr>
          <w:rFonts w:asciiTheme="minorHAnsi" w:hAnsiTheme="minorHAnsi" w:cs="Tahoma"/>
        </w:rPr>
      </w:pPr>
    </w:p>
    <w:p w:rsidR="008B4281" w:rsidRPr="008B4281" w:rsidRDefault="008B4281" w:rsidP="00F97147">
      <w:pPr>
        <w:pStyle w:val="Heading1"/>
      </w:pPr>
      <w:r w:rsidRPr="008B4281">
        <w:t>Answer</w:t>
      </w:r>
    </w:p>
    <w:p w:rsidR="008B4281" w:rsidRDefault="008B4281" w:rsidP="008B4281">
      <w:pPr>
        <w:ind w:left="1440"/>
        <w:rPr>
          <w:rFonts w:asciiTheme="minorHAnsi" w:hAnsiTheme="minorHAnsi" w:cs="Tahoma"/>
        </w:rPr>
      </w:pPr>
      <w:r>
        <w:rPr>
          <w:rFonts w:asciiTheme="minorHAnsi" w:hAnsiTheme="minorHAnsi" w:cs="Tahoma"/>
        </w:rPr>
        <w:t xml:space="preserve">For first draw, </w:t>
      </w:r>
      <w:r w:rsidRPr="00F97147">
        <w:rPr>
          <w:rFonts w:ascii="Cambria Math" w:hAnsi="Cambria Math" w:cs="Tahoma"/>
          <w:i/>
        </w:rPr>
        <w:t>P(red)</w:t>
      </w:r>
      <w:r>
        <w:rPr>
          <w:rFonts w:asciiTheme="minorHAnsi" w:hAnsiTheme="minorHAnsi" w:cs="Tahoma"/>
        </w:rPr>
        <w:t xml:space="preserve"> </w:t>
      </w:r>
      <w:r w:rsidRPr="00F97147">
        <w:rPr>
          <w:rFonts w:asciiTheme="minorHAnsi"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2</m:t>
            </m:r>
          </m:num>
          <m:den>
            <m:r>
              <w:rPr>
                <w:rFonts w:ascii="Cambria Math" w:hAnsi="Cambria Math" w:cs="Tahoma"/>
                <w:sz w:val="32"/>
                <w:szCs w:val="32"/>
              </w:rPr>
              <m:t>17</m:t>
            </m:r>
          </m:den>
        </m:f>
      </m:oMath>
    </w:p>
    <w:p w:rsidR="008B4281" w:rsidRDefault="008B4281" w:rsidP="008B4281">
      <w:pPr>
        <w:ind w:left="1440"/>
        <w:rPr>
          <w:rFonts w:asciiTheme="minorHAnsi" w:hAnsiTheme="minorHAnsi" w:cs="Tahoma"/>
        </w:rPr>
      </w:pPr>
      <w:r>
        <w:rPr>
          <w:rFonts w:asciiTheme="minorHAnsi" w:hAnsiTheme="minorHAnsi" w:cs="Tahoma"/>
        </w:rPr>
        <w:t>After the first draw, there remained 16</w:t>
      </w:r>
      <w:r w:rsidR="00F930CD">
        <w:rPr>
          <w:rFonts w:asciiTheme="minorHAnsi" w:hAnsiTheme="minorHAnsi" w:cs="Tahoma"/>
        </w:rPr>
        <w:t xml:space="preserve"> marbles, with 6 of them being green.</w:t>
      </w:r>
    </w:p>
    <w:p w:rsidR="00F930CD" w:rsidRDefault="00F930CD" w:rsidP="008B4281">
      <w:pPr>
        <w:ind w:left="1440"/>
        <w:rPr>
          <w:rFonts w:asciiTheme="minorHAnsi" w:eastAsiaTheme="minorEastAsia" w:hAnsiTheme="minorHAnsi" w:cs="Tahoma"/>
        </w:rPr>
      </w:pPr>
      <w:r>
        <w:rPr>
          <w:rFonts w:asciiTheme="minorHAnsi" w:hAnsiTheme="minorHAnsi" w:cs="Tahoma"/>
        </w:rPr>
        <w:t xml:space="preserve">Then, For second draw, </w:t>
      </w:r>
      <w:r w:rsidRPr="00F97147">
        <w:rPr>
          <w:rFonts w:ascii="Cambria Math" w:hAnsi="Cambria Math" w:cs="Tahoma"/>
          <w:i/>
        </w:rPr>
        <w:t>P(green)</w:t>
      </w:r>
      <w:r>
        <w:rPr>
          <w:rFonts w:asciiTheme="minorHAnsi" w:hAnsiTheme="minorHAnsi" w:cs="Tahoma"/>
        </w:rPr>
        <w:t xml:space="preserve"> = </w:t>
      </w:r>
      <m:oMath>
        <m:f>
          <m:fPr>
            <m:ctrlPr>
              <w:rPr>
                <w:rFonts w:ascii="Cambria Math" w:hAnsi="Cambria Math" w:cs="Tahoma"/>
                <w:sz w:val="32"/>
                <w:szCs w:val="32"/>
              </w:rPr>
            </m:ctrlPr>
          </m:fPr>
          <m:num>
            <m:r>
              <m:rPr>
                <m:sty m:val="p"/>
              </m:rPr>
              <w:rPr>
                <w:rFonts w:ascii="Cambria Math" w:hAnsi="Cambria Math" w:cs="Tahoma"/>
                <w:sz w:val="32"/>
                <w:szCs w:val="32"/>
              </w:rPr>
              <m:t>6</m:t>
            </m:r>
          </m:num>
          <m:den>
            <m:r>
              <m:rPr>
                <m:sty m:val="p"/>
              </m:rPr>
              <w:rPr>
                <w:rFonts w:ascii="Cambria Math" w:hAnsi="Cambria Math" w:cs="Tahoma"/>
                <w:sz w:val="32"/>
                <w:szCs w:val="32"/>
              </w:rPr>
              <m:t>16</m:t>
            </m:r>
          </m:den>
        </m:f>
        <m:r>
          <m:rPr>
            <m:sty m:val="p"/>
          </m:rPr>
          <w:rPr>
            <w:rFonts w:ascii="Cambria Math" w:hAnsi="Cambria Math" w:cs="Tahoma"/>
            <w:sz w:val="32"/>
            <w:szCs w:val="32"/>
          </w:rPr>
          <m:t xml:space="preserve">= </m:t>
        </m:r>
        <m:f>
          <m:fPr>
            <m:ctrlPr>
              <w:rPr>
                <w:rFonts w:ascii="Cambria Math" w:hAnsi="Cambria Math" w:cs="Tahoma"/>
                <w:sz w:val="32"/>
                <w:szCs w:val="32"/>
              </w:rPr>
            </m:ctrlPr>
          </m:fPr>
          <m:num>
            <m:r>
              <m:rPr>
                <m:sty m:val="p"/>
              </m:rPr>
              <w:rPr>
                <w:rFonts w:ascii="Cambria Math" w:hAnsi="Cambria Math" w:cs="Tahoma"/>
                <w:sz w:val="32"/>
                <w:szCs w:val="32"/>
              </w:rPr>
              <m:t>3</m:t>
            </m:r>
          </m:num>
          <m:den>
            <m:r>
              <m:rPr>
                <m:sty m:val="p"/>
              </m:rPr>
              <w:rPr>
                <w:rFonts w:ascii="Cambria Math" w:hAnsi="Cambria Math" w:cs="Tahoma"/>
                <w:sz w:val="32"/>
                <w:szCs w:val="32"/>
              </w:rPr>
              <m:t>8</m:t>
            </m:r>
          </m:den>
        </m:f>
      </m:oMath>
    </w:p>
    <w:p w:rsidR="00F930CD" w:rsidRDefault="00F930CD" w:rsidP="008B4281">
      <w:pPr>
        <w:ind w:left="1440"/>
        <w:rPr>
          <w:rFonts w:asciiTheme="minorHAnsi" w:hAnsiTheme="minorHAnsi" w:cs="Tahoma"/>
        </w:rPr>
      </w:pPr>
      <w:r>
        <w:rPr>
          <w:rFonts w:asciiTheme="minorHAnsi" w:hAnsiTheme="minorHAnsi" w:cs="Tahoma"/>
        </w:rPr>
        <w:t>The</w:t>
      </w:r>
      <w:r w:rsidR="001913D3">
        <w:rPr>
          <w:rFonts w:asciiTheme="minorHAnsi" w:hAnsiTheme="minorHAnsi" w:cs="Tahoma"/>
        </w:rPr>
        <w:t>refore</w:t>
      </w:r>
      <w:r>
        <w:rPr>
          <w:rFonts w:asciiTheme="minorHAnsi" w:hAnsiTheme="minorHAnsi" w:cs="Tahoma"/>
        </w:rPr>
        <w:t xml:space="preserve">, </w:t>
      </w:r>
      <w:proofErr w:type="gramStart"/>
      <w:r w:rsidRPr="00F97147">
        <w:rPr>
          <w:rFonts w:ascii="Cambria Math" w:hAnsi="Cambria Math" w:cs="Tahoma"/>
          <w:i/>
        </w:rPr>
        <w:t>P(</w:t>
      </w:r>
      <w:proofErr w:type="gramEnd"/>
      <w:r w:rsidRPr="00F97147">
        <w:rPr>
          <w:rFonts w:ascii="Cambria Math" w:hAnsi="Cambria Math" w:cs="Tahoma"/>
          <w:i/>
        </w:rPr>
        <w:t>red, green) =</w:t>
      </w:r>
      <w:r w:rsidRPr="00F97147">
        <w:rPr>
          <w:rFonts w:ascii="Cambria Math" w:hAnsi="Cambria Math" w:cs="Tahoma"/>
          <w:i/>
        </w:rPr>
        <w:tab/>
        <w:t xml:space="preserve"> P(red) * P(green)</w:t>
      </w:r>
    </w:p>
    <w:p w:rsidR="00F930CD" w:rsidRPr="008B4281" w:rsidRDefault="00F930CD" w:rsidP="008B4281">
      <w:pPr>
        <w:ind w:left="1440"/>
        <w:rPr>
          <w:rFonts w:asciiTheme="minorHAnsi" w:hAnsiTheme="minorHAnsi" w:cs="Tahoma"/>
        </w:rPr>
      </w:pPr>
      <w:r>
        <w:rPr>
          <w:rFonts w:asciiTheme="minorHAnsi" w:hAnsiTheme="minorHAnsi" w:cs="Tahoma"/>
        </w:rPr>
        <w:tab/>
      </w:r>
      <w:r>
        <w:rPr>
          <w:rFonts w:asciiTheme="minorHAnsi" w:hAnsiTheme="minorHAnsi" w:cs="Tahoma"/>
        </w:rPr>
        <w:tab/>
      </w:r>
      <w:r>
        <w:rPr>
          <w:rFonts w:asciiTheme="minorHAnsi" w:hAnsiTheme="minorHAnsi" w:cs="Tahoma"/>
        </w:rPr>
        <w:tab/>
        <w:t>=</w:t>
      </w:r>
      <m:oMath>
        <m:f>
          <m:fPr>
            <m:ctrlPr>
              <w:rPr>
                <w:rFonts w:ascii="Cambria Math" w:hAnsi="Cambria Math" w:cs="Tahoma"/>
                <w:i/>
                <w:sz w:val="32"/>
                <w:szCs w:val="32"/>
              </w:rPr>
            </m:ctrlPr>
          </m:fPr>
          <m:num>
            <m:r>
              <w:rPr>
                <w:rFonts w:ascii="Cambria Math" w:hAnsi="Cambria Math" w:cs="Tahoma"/>
                <w:sz w:val="32"/>
                <w:szCs w:val="32"/>
              </w:rPr>
              <m:t>2</m:t>
            </m:r>
          </m:num>
          <m:den>
            <m:r>
              <w:rPr>
                <w:rFonts w:ascii="Cambria Math" w:hAnsi="Cambria Math" w:cs="Tahoma"/>
                <w:sz w:val="32"/>
                <w:szCs w:val="32"/>
              </w:rPr>
              <m:t>17</m:t>
            </m:r>
          </m:den>
        </m:f>
      </m:oMath>
      <w:r w:rsidRPr="00F97147">
        <w:rPr>
          <w:rFonts w:asciiTheme="minorHAnsi" w:eastAsiaTheme="minorEastAsia" w:hAnsiTheme="minorHAnsi" w:cs="Tahoma"/>
          <w:sz w:val="32"/>
          <w:szCs w:val="32"/>
        </w:rPr>
        <w:t xml:space="preserve"> * </w:t>
      </w:r>
      <m:oMath>
        <m:f>
          <m:fPr>
            <m:ctrlPr>
              <w:rPr>
                <w:rFonts w:ascii="Cambria Math" w:hAnsi="Cambria Math" w:cs="Tahoma"/>
                <w:i/>
                <w:sz w:val="32"/>
                <w:szCs w:val="32"/>
              </w:rPr>
            </m:ctrlPr>
          </m:fPr>
          <m:num>
            <m:r>
              <w:rPr>
                <w:rFonts w:ascii="Cambria Math" w:hAnsi="Cambria Math" w:cs="Tahoma"/>
                <w:sz w:val="32"/>
                <w:szCs w:val="32"/>
              </w:rPr>
              <m:t>3</m:t>
            </m:r>
          </m:num>
          <m:den>
            <m:r>
              <w:rPr>
                <w:rFonts w:ascii="Cambria Math" w:hAnsi="Cambria Math" w:cs="Tahoma"/>
                <w:sz w:val="32"/>
                <w:szCs w:val="32"/>
              </w:rPr>
              <m:t>8</m:t>
            </m:r>
          </m:den>
        </m:f>
      </m:oMath>
      <w:r w:rsidRPr="00F97147">
        <w:rPr>
          <w:rFonts w:asciiTheme="minorHAnsi" w:eastAsiaTheme="minorEastAsia" w:hAnsiTheme="minorHAnsi" w:cs="Tahoma"/>
          <w:sz w:val="32"/>
          <w:szCs w:val="32"/>
        </w:rPr>
        <w:t xml:space="preserve"> = </w:t>
      </w:r>
      <m:oMath>
        <m:f>
          <m:fPr>
            <m:ctrlPr>
              <w:rPr>
                <w:rFonts w:ascii="Cambria Math" w:hAnsi="Cambria Math" w:cs="Tahoma"/>
                <w:i/>
                <w:sz w:val="32"/>
                <w:szCs w:val="32"/>
              </w:rPr>
            </m:ctrlPr>
          </m:fPr>
          <m:num>
            <m:r>
              <w:rPr>
                <w:rFonts w:ascii="Cambria Math" w:hAnsi="Cambria Math" w:cs="Tahoma"/>
                <w:sz w:val="32"/>
                <w:szCs w:val="32"/>
              </w:rPr>
              <m:t>3</m:t>
            </m:r>
          </m:num>
          <m:den>
            <m:r>
              <w:rPr>
                <w:rFonts w:ascii="Cambria Math" w:hAnsi="Cambria Math" w:cs="Tahoma"/>
                <w:sz w:val="32"/>
                <w:szCs w:val="32"/>
              </w:rPr>
              <m:t>6</m:t>
            </m:r>
            <m:r>
              <w:rPr>
                <w:rFonts w:ascii="Cambria Math" w:hAnsi="Cambria Math" w:cs="Tahoma"/>
                <w:sz w:val="32"/>
                <w:szCs w:val="32"/>
              </w:rPr>
              <m:t>8</m:t>
            </m:r>
          </m:den>
        </m:f>
      </m:oMath>
    </w:p>
    <w:p w:rsidR="000870B3" w:rsidRPr="00357A30" w:rsidRDefault="000870B3" w:rsidP="00E81B21">
      <w:pPr>
        <w:rPr>
          <w:rFonts w:asciiTheme="minorHAnsi" w:hAnsiTheme="minorHAnsi" w:cs="Tahoma"/>
        </w:rPr>
      </w:pPr>
    </w:p>
    <w:p w:rsidR="000870B3" w:rsidRPr="00357A30" w:rsidRDefault="000870B3" w:rsidP="00E81B21">
      <w:pPr>
        <w:rPr>
          <w:rFonts w:asciiTheme="minorHAnsi" w:hAnsiTheme="minorHAnsi" w:cs="Tahoma"/>
        </w:rPr>
      </w:pPr>
    </w:p>
    <w:p w:rsid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 xml:space="preserve">You have a bag of 17 marbles.  Four are blue, </w:t>
      </w:r>
      <w:r w:rsidRPr="00C74250">
        <w:rPr>
          <w:rFonts w:asciiTheme="minorHAnsi" w:hAnsiTheme="minorHAnsi" w:cs="Tahoma"/>
          <w:noProof/>
        </w:rPr>
        <w:t>6</w:t>
      </w:r>
      <w:r w:rsidRPr="000870B3">
        <w:rPr>
          <w:rFonts w:asciiTheme="minorHAnsi" w:hAnsiTheme="minorHAnsi" w:cs="Tahoma"/>
        </w:rPr>
        <w:t xml:space="preserve"> are green, </w:t>
      </w:r>
      <w:r w:rsidRPr="00C74250">
        <w:rPr>
          <w:rFonts w:asciiTheme="minorHAnsi" w:hAnsiTheme="minorHAnsi" w:cs="Tahoma"/>
          <w:noProof/>
        </w:rPr>
        <w:t>2</w:t>
      </w:r>
      <w:r w:rsidRPr="000870B3">
        <w:rPr>
          <w:rFonts w:asciiTheme="minorHAnsi" w:hAnsiTheme="minorHAnsi" w:cs="Tahoma"/>
        </w:rPr>
        <w:t xml:space="preserve"> are red, and the others are yellow.  What is the probability of drawing a green marble, putting it aside, and then drawing another green marble?</w:t>
      </w:r>
    </w:p>
    <w:p w:rsidR="001913D3" w:rsidRDefault="001913D3" w:rsidP="001913D3">
      <w:pPr>
        <w:pStyle w:val="ListParagraph"/>
        <w:rPr>
          <w:rFonts w:asciiTheme="minorHAnsi" w:hAnsiTheme="minorHAnsi" w:cs="Tahoma"/>
        </w:rPr>
      </w:pPr>
    </w:p>
    <w:p w:rsidR="001913D3" w:rsidRPr="001913D3" w:rsidRDefault="001913D3" w:rsidP="00F97147">
      <w:pPr>
        <w:pStyle w:val="Heading1"/>
      </w:pPr>
      <w:r w:rsidRPr="001913D3">
        <w:t>Answer</w:t>
      </w:r>
    </w:p>
    <w:p w:rsidR="001913D3" w:rsidRPr="001913D3" w:rsidRDefault="001913D3" w:rsidP="001913D3">
      <w:pPr>
        <w:ind w:left="1440"/>
        <w:rPr>
          <w:rFonts w:asciiTheme="minorHAnsi" w:hAnsiTheme="minorHAnsi" w:cs="Tahoma"/>
        </w:rPr>
      </w:pPr>
      <w:r w:rsidRPr="001913D3">
        <w:rPr>
          <w:rFonts w:asciiTheme="minorHAnsi" w:hAnsiTheme="minorHAnsi" w:cs="Tahoma"/>
        </w:rPr>
        <w:t xml:space="preserve">For first draw, </w:t>
      </w:r>
      <w:r w:rsidRPr="00F97147">
        <w:rPr>
          <w:rFonts w:ascii="Cambria Math" w:hAnsi="Cambria Math" w:cs="Tahoma"/>
          <w:i/>
        </w:rPr>
        <w:t>P(</w:t>
      </w:r>
      <w:r w:rsidRPr="00F97147">
        <w:rPr>
          <w:rFonts w:ascii="Cambria Math" w:hAnsi="Cambria Math" w:cs="Tahoma"/>
          <w:i/>
        </w:rPr>
        <w:t>green</w:t>
      </w:r>
      <w:r w:rsidRPr="00F97147">
        <w:rPr>
          <w:rFonts w:ascii="Cambria Math" w:hAnsi="Cambria Math" w:cs="Tahoma"/>
          <w:i/>
        </w:rPr>
        <w:t>)</w:t>
      </w:r>
      <w:r w:rsidRPr="001913D3">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6</m:t>
            </m:r>
          </m:num>
          <m:den>
            <m:r>
              <w:rPr>
                <w:rFonts w:ascii="Cambria Math" w:hAnsi="Cambria Math" w:cs="Tahoma"/>
                <w:sz w:val="32"/>
                <w:szCs w:val="32"/>
              </w:rPr>
              <m:t>17</m:t>
            </m:r>
          </m:den>
        </m:f>
      </m:oMath>
    </w:p>
    <w:p w:rsidR="001913D3" w:rsidRPr="001913D3" w:rsidRDefault="001913D3" w:rsidP="001913D3">
      <w:pPr>
        <w:ind w:left="1440"/>
        <w:rPr>
          <w:rFonts w:asciiTheme="minorHAnsi" w:hAnsiTheme="minorHAnsi" w:cs="Tahoma"/>
        </w:rPr>
      </w:pPr>
      <w:r w:rsidRPr="001913D3">
        <w:rPr>
          <w:rFonts w:asciiTheme="minorHAnsi" w:hAnsiTheme="minorHAnsi" w:cs="Tahoma"/>
        </w:rPr>
        <w:t xml:space="preserve">After the first draw, there remained 16 marbles, with </w:t>
      </w:r>
      <w:r>
        <w:rPr>
          <w:rFonts w:asciiTheme="minorHAnsi" w:hAnsiTheme="minorHAnsi" w:cs="Tahoma"/>
        </w:rPr>
        <w:t>5</w:t>
      </w:r>
      <w:r w:rsidRPr="001913D3">
        <w:rPr>
          <w:rFonts w:asciiTheme="minorHAnsi" w:hAnsiTheme="minorHAnsi" w:cs="Tahoma"/>
        </w:rPr>
        <w:t xml:space="preserve"> of them being green.</w:t>
      </w:r>
    </w:p>
    <w:p w:rsidR="001913D3" w:rsidRPr="001913D3" w:rsidRDefault="001913D3" w:rsidP="001913D3">
      <w:pPr>
        <w:ind w:left="1440"/>
        <w:rPr>
          <w:rFonts w:asciiTheme="minorHAnsi" w:eastAsiaTheme="minorEastAsia" w:hAnsiTheme="minorHAnsi" w:cs="Tahoma"/>
        </w:rPr>
      </w:pPr>
      <w:r w:rsidRPr="001913D3">
        <w:rPr>
          <w:rFonts w:asciiTheme="minorHAnsi" w:hAnsiTheme="minorHAnsi" w:cs="Tahoma"/>
        </w:rPr>
        <w:t xml:space="preserve">Then, For second draw, </w:t>
      </w:r>
      <w:r w:rsidRPr="00F97147">
        <w:rPr>
          <w:rFonts w:ascii="Cambria Math" w:hAnsi="Cambria Math" w:cs="Tahoma"/>
          <w:i/>
        </w:rPr>
        <w:t>P(green)</w:t>
      </w:r>
      <w:r w:rsidRPr="001913D3">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5</m:t>
            </m:r>
          </m:num>
          <m:den>
            <m:r>
              <w:rPr>
                <w:rFonts w:ascii="Cambria Math" w:hAnsi="Cambria Math" w:cs="Tahoma"/>
                <w:sz w:val="32"/>
                <w:szCs w:val="32"/>
              </w:rPr>
              <m:t>16</m:t>
            </m:r>
          </m:den>
        </m:f>
      </m:oMath>
    </w:p>
    <w:p w:rsidR="001913D3" w:rsidRPr="001913D3" w:rsidRDefault="001913D3" w:rsidP="001913D3">
      <w:pPr>
        <w:ind w:left="1440"/>
        <w:rPr>
          <w:rFonts w:asciiTheme="minorHAnsi" w:hAnsiTheme="minorHAnsi" w:cs="Tahoma"/>
        </w:rPr>
      </w:pPr>
      <w:r>
        <w:rPr>
          <w:rFonts w:asciiTheme="minorHAnsi" w:hAnsiTheme="minorHAnsi" w:cs="Tahoma"/>
        </w:rPr>
        <w:t xml:space="preserve">Therefore, </w:t>
      </w:r>
      <w:proofErr w:type="gramStart"/>
      <w:r w:rsidRPr="00F97147">
        <w:rPr>
          <w:rFonts w:ascii="Cambria Math" w:hAnsi="Cambria Math" w:cs="Tahoma"/>
          <w:i/>
        </w:rPr>
        <w:t>P(</w:t>
      </w:r>
      <w:proofErr w:type="gramEnd"/>
      <w:r w:rsidRPr="00F97147">
        <w:rPr>
          <w:rFonts w:ascii="Cambria Math" w:hAnsi="Cambria Math" w:cs="Tahoma"/>
          <w:i/>
        </w:rPr>
        <w:t>green</w:t>
      </w:r>
      <w:r w:rsidRPr="00F97147">
        <w:rPr>
          <w:rFonts w:ascii="Cambria Math" w:hAnsi="Cambria Math" w:cs="Tahoma"/>
          <w:i/>
        </w:rPr>
        <w:t>, green) =</w:t>
      </w:r>
      <w:r w:rsidRPr="00F97147">
        <w:rPr>
          <w:rFonts w:ascii="Cambria Math" w:hAnsi="Cambria Math" w:cs="Tahoma"/>
          <w:i/>
        </w:rPr>
        <w:t xml:space="preserve"> P(green</w:t>
      </w:r>
      <w:r w:rsidRPr="00F97147">
        <w:rPr>
          <w:rFonts w:ascii="Cambria Math" w:hAnsi="Cambria Math" w:cs="Tahoma"/>
          <w:i/>
        </w:rPr>
        <w:t>) * P(green)</w:t>
      </w:r>
    </w:p>
    <w:p w:rsidR="001913D3" w:rsidRPr="001913D3" w:rsidRDefault="001913D3" w:rsidP="001913D3">
      <w:pPr>
        <w:ind w:left="1440"/>
        <w:rPr>
          <w:rFonts w:asciiTheme="minorHAnsi" w:hAnsiTheme="minorHAnsi" w:cs="Tahoma"/>
        </w:rPr>
      </w:pPr>
      <w:r w:rsidRPr="001913D3">
        <w:rPr>
          <w:rFonts w:asciiTheme="minorHAnsi" w:hAnsiTheme="minorHAnsi" w:cs="Tahoma"/>
        </w:rPr>
        <w:tab/>
      </w:r>
      <w:r w:rsidRPr="001913D3">
        <w:rPr>
          <w:rFonts w:asciiTheme="minorHAnsi" w:hAnsiTheme="minorHAnsi" w:cs="Tahoma"/>
        </w:rPr>
        <w:tab/>
      </w:r>
      <w:r w:rsidRPr="001913D3">
        <w:rPr>
          <w:rFonts w:asciiTheme="minorHAnsi" w:hAnsiTheme="minorHAnsi" w:cs="Tahoma"/>
        </w:rPr>
        <w:tab/>
        <w:t>=</w:t>
      </w:r>
      <m:oMath>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6</m:t>
            </m:r>
          </m:num>
          <m:den>
            <m:r>
              <w:rPr>
                <w:rFonts w:ascii="Cambria Math" w:hAnsi="Cambria Math" w:cs="Tahoma"/>
                <w:sz w:val="32"/>
                <w:szCs w:val="32"/>
              </w:rPr>
              <m:t>17</m:t>
            </m:r>
          </m:den>
        </m:f>
      </m:oMath>
      <w:r w:rsidRPr="00F97147">
        <w:rPr>
          <w:rFonts w:asciiTheme="minorHAnsi" w:eastAsiaTheme="minorEastAsia" w:hAnsiTheme="minorHAnsi" w:cs="Tahoma"/>
          <w:sz w:val="32"/>
          <w:szCs w:val="32"/>
        </w:rPr>
        <w:t xml:space="preserve"> * </w:t>
      </w:r>
      <m:oMath>
        <m:f>
          <m:fPr>
            <m:ctrlPr>
              <w:rPr>
                <w:rFonts w:ascii="Cambria Math" w:hAnsi="Cambria Math" w:cs="Tahoma"/>
                <w:i/>
                <w:sz w:val="32"/>
                <w:szCs w:val="32"/>
              </w:rPr>
            </m:ctrlPr>
          </m:fPr>
          <m:num>
            <m:r>
              <w:rPr>
                <w:rFonts w:ascii="Cambria Math" w:hAnsi="Cambria Math" w:cs="Tahoma"/>
                <w:sz w:val="32"/>
                <w:szCs w:val="32"/>
              </w:rPr>
              <m:t>5</m:t>
            </m:r>
          </m:num>
          <m:den>
            <m:r>
              <w:rPr>
                <w:rFonts w:ascii="Cambria Math" w:hAnsi="Cambria Math" w:cs="Tahoma"/>
                <w:sz w:val="32"/>
                <w:szCs w:val="32"/>
              </w:rPr>
              <m:t>16</m:t>
            </m:r>
          </m:den>
        </m:f>
        <m:r>
          <w:rPr>
            <w:rFonts w:ascii="Cambria Math" w:hAnsi="Cambria Math" w:cs="Tahoma"/>
            <w:sz w:val="32"/>
            <w:szCs w:val="32"/>
          </w:rPr>
          <m:t xml:space="preserve"> </m:t>
        </m:r>
      </m:oMath>
      <w:r w:rsidRPr="00F97147">
        <w:rPr>
          <w:rFonts w:asciiTheme="minorHAnsi" w:eastAsiaTheme="minorEastAsia"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15</m:t>
            </m:r>
          </m:num>
          <m:den>
            <m:r>
              <w:rPr>
                <w:rFonts w:ascii="Cambria Math" w:hAnsi="Cambria Math" w:cs="Tahoma"/>
                <w:sz w:val="32"/>
                <w:szCs w:val="32"/>
              </w:rPr>
              <m:t>13</m:t>
            </m:r>
            <m:r>
              <w:rPr>
                <w:rFonts w:ascii="Cambria Math" w:hAnsi="Cambria Math" w:cs="Tahoma"/>
                <w:sz w:val="32"/>
                <w:szCs w:val="32"/>
              </w:rPr>
              <m:t>6</m:t>
            </m:r>
          </m:den>
        </m:f>
      </m:oMath>
    </w:p>
    <w:p w:rsidR="001913D3" w:rsidRPr="000870B3" w:rsidRDefault="001913D3" w:rsidP="001913D3">
      <w:pPr>
        <w:pStyle w:val="ListParagraph"/>
        <w:ind w:left="1440"/>
        <w:rPr>
          <w:rFonts w:asciiTheme="minorHAnsi" w:hAnsiTheme="minorHAnsi" w:cs="Tahoma"/>
        </w:rPr>
      </w:pPr>
    </w:p>
    <w:p w:rsidR="000870B3" w:rsidRPr="00357A30" w:rsidRDefault="000870B3" w:rsidP="00E81B21">
      <w:pPr>
        <w:rPr>
          <w:rFonts w:asciiTheme="minorHAnsi" w:hAnsiTheme="minorHAnsi" w:cs="Tahoma"/>
        </w:rPr>
      </w:pPr>
    </w:p>
    <w:p w:rsidR="000870B3" w:rsidRPr="00357A30" w:rsidRDefault="000870B3" w:rsidP="00E81B21">
      <w:pPr>
        <w:rPr>
          <w:rFonts w:asciiTheme="minorHAnsi" w:hAnsiTheme="minorHAnsi" w:cs="Tahoma"/>
        </w:rPr>
      </w:pPr>
    </w:p>
    <w:p w:rsid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lastRenderedPageBreak/>
        <w:t>You have tiles numbered 1 – 9 in a bag.  What is the probability of drawing the number 2, putting it aside, and then drawing the number 5?</w:t>
      </w:r>
    </w:p>
    <w:p w:rsidR="002270EE" w:rsidRDefault="002270EE" w:rsidP="002270EE">
      <w:pPr>
        <w:pStyle w:val="ListParagraph"/>
        <w:rPr>
          <w:rFonts w:asciiTheme="minorHAnsi" w:hAnsiTheme="minorHAnsi" w:cs="Tahoma"/>
        </w:rPr>
      </w:pPr>
    </w:p>
    <w:p w:rsidR="002270EE" w:rsidRPr="000870B3" w:rsidRDefault="002270EE" w:rsidP="002270EE">
      <w:pPr>
        <w:pStyle w:val="ListParagraph"/>
        <w:ind w:left="1440"/>
        <w:rPr>
          <w:rFonts w:asciiTheme="minorHAnsi" w:hAnsiTheme="minorHAnsi" w:cs="Tahoma"/>
        </w:rPr>
      </w:pPr>
    </w:p>
    <w:p w:rsidR="002270EE" w:rsidRPr="001913D3" w:rsidRDefault="002270EE" w:rsidP="00F97147">
      <w:pPr>
        <w:pStyle w:val="Heading1"/>
      </w:pPr>
      <w:r w:rsidRPr="001913D3">
        <w:t>Answer</w:t>
      </w:r>
    </w:p>
    <w:p w:rsidR="000870B3" w:rsidRDefault="002270EE" w:rsidP="002270EE">
      <w:pPr>
        <w:tabs>
          <w:tab w:val="left" w:pos="1398"/>
        </w:tabs>
        <w:rPr>
          <w:rFonts w:asciiTheme="minorHAnsi" w:hAnsiTheme="minorHAnsi" w:cs="Tahoma"/>
        </w:rPr>
      </w:pPr>
      <w:r>
        <w:rPr>
          <w:rFonts w:asciiTheme="minorHAnsi" w:hAnsiTheme="minorHAnsi" w:cs="Tahoma"/>
        </w:rPr>
        <w:tab/>
        <w:t>He</w:t>
      </w:r>
      <w:r w:rsidR="00F13DD5">
        <w:rPr>
          <w:rFonts w:asciiTheme="minorHAnsi" w:hAnsiTheme="minorHAnsi" w:cs="Tahoma"/>
        </w:rPr>
        <w:t>re, these are mutually exclusive events, therefore,</w:t>
      </w:r>
    </w:p>
    <w:p w:rsidR="00F13DD5" w:rsidRDefault="00F13DD5" w:rsidP="002270EE">
      <w:pPr>
        <w:tabs>
          <w:tab w:val="left" w:pos="1398"/>
        </w:tabs>
        <w:rPr>
          <w:rFonts w:asciiTheme="minorHAnsi" w:hAnsiTheme="minorHAnsi" w:cs="Tahoma"/>
        </w:rPr>
      </w:pPr>
      <w:r>
        <w:rPr>
          <w:rFonts w:asciiTheme="minorHAnsi" w:hAnsiTheme="minorHAnsi" w:cs="Tahoma"/>
        </w:rPr>
        <w:tab/>
        <w:t>For first draw,</w:t>
      </w:r>
    </w:p>
    <w:p w:rsidR="00F13DD5" w:rsidRDefault="00F13DD5" w:rsidP="002270EE">
      <w:pPr>
        <w:tabs>
          <w:tab w:val="left" w:pos="1398"/>
        </w:tabs>
        <w:rPr>
          <w:rFonts w:asciiTheme="minorHAnsi" w:eastAsiaTheme="minorEastAsia" w:hAnsiTheme="minorHAnsi" w:cs="Tahoma"/>
        </w:rPr>
      </w:pPr>
      <w:r>
        <w:rPr>
          <w:rFonts w:asciiTheme="minorHAnsi" w:hAnsiTheme="minorHAnsi" w:cs="Tahoma"/>
        </w:rPr>
        <w:tab/>
      </w:r>
      <w:r w:rsidRPr="00811010">
        <w:rPr>
          <w:rFonts w:ascii="Cambria Math" w:hAnsi="Cambria Math" w:cs="Tahoma"/>
          <w:i/>
        </w:rPr>
        <w:t>P(1) = P(2</w:t>
      </w:r>
      <w:r w:rsidRPr="00811010">
        <w:rPr>
          <w:rFonts w:ascii="Cambria Math" w:hAnsi="Cambria Math" w:cs="Tahoma"/>
          <w:i/>
        </w:rPr>
        <w:t>)</w:t>
      </w:r>
      <w:r w:rsidRPr="00811010">
        <w:rPr>
          <w:rFonts w:ascii="Cambria Math" w:hAnsi="Cambria Math" w:cs="Tahoma"/>
          <w:i/>
        </w:rPr>
        <w:t xml:space="preserve"> = P(3</w:t>
      </w:r>
      <w:r w:rsidRPr="00811010">
        <w:rPr>
          <w:rFonts w:ascii="Cambria Math" w:hAnsi="Cambria Math" w:cs="Tahoma"/>
          <w:i/>
        </w:rPr>
        <w:t>)</w:t>
      </w:r>
      <w:r w:rsidRPr="00811010">
        <w:rPr>
          <w:rFonts w:ascii="Cambria Math" w:hAnsi="Cambria Math" w:cs="Tahoma"/>
          <w:i/>
        </w:rPr>
        <w:t xml:space="preserve"> = P(4</w:t>
      </w:r>
      <w:r w:rsidRPr="00811010">
        <w:rPr>
          <w:rFonts w:ascii="Cambria Math" w:hAnsi="Cambria Math" w:cs="Tahoma"/>
          <w:i/>
        </w:rPr>
        <w:t>)</w:t>
      </w:r>
      <w:r w:rsidRPr="00811010">
        <w:rPr>
          <w:rFonts w:ascii="Cambria Math" w:hAnsi="Cambria Math" w:cs="Tahoma"/>
          <w:i/>
        </w:rPr>
        <w:t xml:space="preserve"> = … = P(9)</w:t>
      </w:r>
      <w:r>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9</m:t>
            </m:r>
          </m:den>
        </m:f>
      </m:oMath>
    </w:p>
    <w:p w:rsidR="00F13DD5" w:rsidRDefault="00F13DD5" w:rsidP="002270EE">
      <w:pPr>
        <w:tabs>
          <w:tab w:val="left" w:pos="1398"/>
        </w:tabs>
        <w:rPr>
          <w:rFonts w:asciiTheme="minorHAnsi" w:eastAsiaTheme="minorEastAsia" w:hAnsiTheme="minorHAnsi" w:cs="Tahoma"/>
        </w:rPr>
      </w:pPr>
      <w:r>
        <w:rPr>
          <w:rFonts w:asciiTheme="minorHAnsi" w:eastAsiaTheme="minorEastAsia" w:hAnsiTheme="minorHAnsi" w:cs="Tahoma"/>
        </w:rPr>
        <w:tab/>
        <w:t>After the first draw, there remain 8 tiles.</w:t>
      </w:r>
    </w:p>
    <w:p w:rsidR="00F13DD5" w:rsidRDefault="00F13DD5" w:rsidP="002270EE">
      <w:pPr>
        <w:tabs>
          <w:tab w:val="left" w:pos="1398"/>
        </w:tabs>
        <w:rPr>
          <w:rFonts w:asciiTheme="minorHAnsi" w:eastAsiaTheme="minorEastAsia" w:hAnsiTheme="minorHAnsi" w:cs="Tahoma"/>
        </w:rPr>
      </w:pPr>
      <w:r>
        <w:rPr>
          <w:rFonts w:asciiTheme="minorHAnsi" w:eastAsiaTheme="minorEastAsia" w:hAnsiTheme="minorHAnsi" w:cs="Tahoma"/>
        </w:rPr>
        <w:tab/>
        <w:t xml:space="preserve">This implies that for the second draw, </w:t>
      </w:r>
    </w:p>
    <w:p w:rsidR="00F13DD5" w:rsidRPr="00F13DD5" w:rsidRDefault="00F13DD5" w:rsidP="002270EE">
      <w:pPr>
        <w:tabs>
          <w:tab w:val="left" w:pos="1398"/>
        </w:tabs>
        <w:rPr>
          <w:rFonts w:asciiTheme="minorHAnsi" w:eastAsiaTheme="minorEastAsia" w:hAnsiTheme="minorHAnsi" w:cs="Tahoma"/>
        </w:rPr>
      </w:pPr>
      <w:r>
        <w:rPr>
          <w:rFonts w:asciiTheme="minorHAnsi" w:eastAsiaTheme="minorEastAsia" w:hAnsiTheme="minorHAnsi" w:cs="Tahoma"/>
        </w:rPr>
        <w:tab/>
      </w:r>
      <w:r w:rsidRPr="00811010">
        <w:rPr>
          <w:rFonts w:ascii="Cambria Math" w:hAnsi="Cambria Math" w:cs="Tahoma"/>
          <w:i/>
        </w:rPr>
        <w:t>P(1) = P(2) = P(3) = P(4) = … = P(9)</w:t>
      </w:r>
      <w:r>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8</m:t>
            </m:r>
          </m:den>
        </m:f>
      </m:oMath>
    </w:p>
    <w:p w:rsidR="00F13DD5" w:rsidRPr="00F97147" w:rsidRDefault="00F13DD5" w:rsidP="002270EE">
      <w:pPr>
        <w:tabs>
          <w:tab w:val="left" w:pos="1398"/>
        </w:tabs>
        <w:rPr>
          <w:rFonts w:asciiTheme="minorHAnsi" w:eastAsiaTheme="minorEastAsia" w:hAnsiTheme="minorHAnsi" w:cs="Tahoma"/>
          <w:sz w:val="32"/>
          <w:szCs w:val="32"/>
        </w:rPr>
      </w:pPr>
      <w:r>
        <w:rPr>
          <w:rFonts w:asciiTheme="minorHAnsi" w:eastAsiaTheme="minorEastAsia" w:hAnsiTheme="minorHAnsi" w:cs="Tahoma"/>
        </w:rPr>
        <w:tab/>
        <w:t>Therefore</w:t>
      </w:r>
      <w:r w:rsidRPr="00811010">
        <w:rPr>
          <w:rFonts w:ascii="Cambria Math" w:hAnsi="Cambria Math" w:cs="Tahoma"/>
          <w:i/>
        </w:rPr>
        <w:t>, P(2,5) = P(2) * P(5)</w:t>
      </w:r>
      <w:r>
        <w:rPr>
          <w:rFonts w:asciiTheme="minorHAnsi" w:eastAsiaTheme="minorEastAsia"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9</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8</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72</m:t>
            </m:r>
          </m:den>
        </m:f>
      </m:oMath>
    </w:p>
    <w:p w:rsidR="00C74250" w:rsidRPr="00357A30" w:rsidRDefault="00C74250" w:rsidP="00E81B21">
      <w:pPr>
        <w:rPr>
          <w:rFonts w:asciiTheme="minorHAnsi" w:hAnsiTheme="minorHAnsi" w:cs="Tahoma"/>
        </w:rPr>
      </w:pPr>
    </w:p>
    <w:p w:rsidR="000870B3" w:rsidRDefault="000870B3" w:rsidP="000870B3">
      <w:pPr>
        <w:pStyle w:val="ListParagraph"/>
        <w:numPr>
          <w:ilvl w:val="0"/>
          <w:numId w:val="2"/>
        </w:numPr>
        <w:rPr>
          <w:rFonts w:asciiTheme="minorHAnsi" w:hAnsiTheme="minorHAnsi" w:cs="Tahoma"/>
        </w:rPr>
      </w:pPr>
      <w:r w:rsidRPr="000870B3">
        <w:rPr>
          <w:rFonts w:asciiTheme="minorHAnsi" w:hAnsiTheme="minorHAnsi" w:cs="Tahoma"/>
        </w:rPr>
        <w:t xml:space="preserve">You have a bag of 17 marbles.  Four are blue, </w:t>
      </w:r>
      <w:r w:rsidRPr="00C74250">
        <w:rPr>
          <w:rFonts w:asciiTheme="minorHAnsi" w:hAnsiTheme="minorHAnsi" w:cs="Tahoma"/>
          <w:noProof/>
        </w:rPr>
        <w:t>6</w:t>
      </w:r>
      <w:r w:rsidRPr="000870B3">
        <w:rPr>
          <w:rFonts w:asciiTheme="minorHAnsi" w:hAnsiTheme="minorHAnsi" w:cs="Tahoma"/>
        </w:rPr>
        <w:t xml:space="preserve"> are green, </w:t>
      </w:r>
      <w:r w:rsidRPr="00C74250">
        <w:rPr>
          <w:rFonts w:asciiTheme="minorHAnsi" w:hAnsiTheme="minorHAnsi" w:cs="Tahoma"/>
          <w:noProof/>
        </w:rPr>
        <w:t>2</w:t>
      </w:r>
      <w:r w:rsidRPr="000870B3">
        <w:rPr>
          <w:rFonts w:asciiTheme="minorHAnsi" w:hAnsiTheme="minorHAnsi" w:cs="Tahoma"/>
        </w:rPr>
        <w:t xml:space="preserve"> are red, and the others are yellow.  What is the probability of drawing a blue marble, replacing it, and then drawing a yellow marble?</w:t>
      </w:r>
    </w:p>
    <w:p w:rsidR="00F97147" w:rsidRDefault="00F97147" w:rsidP="00F97147">
      <w:pPr>
        <w:pStyle w:val="ListParagraph"/>
        <w:rPr>
          <w:rFonts w:asciiTheme="minorHAnsi" w:hAnsiTheme="minorHAnsi" w:cs="Tahoma"/>
        </w:rPr>
      </w:pPr>
    </w:p>
    <w:p w:rsidR="001F76BE" w:rsidRDefault="001F76BE" w:rsidP="00F97147">
      <w:pPr>
        <w:pStyle w:val="Heading1"/>
      </w:pPr>
      <w:r w:rsidRPr="001913D3">
        <w:t>Answer</w:t>
      </w:r>
    </w:p>
    <w:p w:rsidR="001F76BE" w:rsidRPr="00811010" w:rsidRDefault="001F76BE" w:rsidP="001F76BE">
      <w:pPr>
        <w:pStyle w:val="ListParagraph"/>
        <w:ind w:left="1440"/>
        <w:rPr>
          <w:rFonts w:ascii="Cambria Math" w:hAnsi="Cambria Math" w:cs="Tahoma"/>
          <w:i/>
        </w:rPr>
      </w:pPr>
      <w:r w:rsidRPr="00811010">
        <w:rPr>
          <w:rFonts w:ascii="Cambria Math" w:hAnsi="Cambria Math" w:cs="Tahoma"/>
          <w:i/>
        </w:rPr>
        <w:t>Blue marbles = 4</w:t>
      </w:r>
    </w:p>
    <w:p w:rsidR="0097011D" w:rsidRPr="00811010" w:rsidRDefault="0097011D" w:rsidP="001F76BE">
      <w:pPr>
        <w:ind w:left="1440"/>
        <w:rPr>
          <w:rFonts w:ascii="Cambria Math" w:hAnsi="Cambria Math" w:cs="Tahoma"/>
          <w:i/>
        </w:rPr>
      </w:pPr>
      <w:r w:rsidRPr="00811010">
        <w:rPr>
          <w:rFonts w:ascii="Cambria Math" w:hAnsi="Cambria Math" w:cs="Tahoma"/>
          <w:i/>
        </w:rPr>
        <w:t>Yellow marbles = 5</w:t>
      </w:r>
    </w:p>
    <w:p w:rsidR="001F76BE" w:rsidRPr="001913D3" w:rsidRDefault="001F76BE" w:rsidP="001F76BE">
      <w:pPr>
        <w:ind w:left="1440"/>
        <w:rPr>
          <w:rFonts w:asciiTheme="minorHAnsi" w:hAnsiTheme="minorHAnsi" w:cs="Tahoma"/>
        </w:rPr>
      </w:pPr>
      <w:r w:rsidRPr="001913D3">
        <w:rPr>
          <w:rFonts w:asciiTheme="minorHAnsi" w:hAnsiTheme="minorHAnsi" w:cs="Tahoma"/>
        </w:rPr>
        <w:t xml:space="preserve">For first draw, </w:t>
      </w:r>
      <w:r w:rsidRPr="00811010">
        <w:rPr>
          <w:rFonts w:ascii="Cambria Math" w:hAnsi="Cambria Math" w:cs="Tahoma"/>
          <w:i/>
        </w:rPr>
        <w:t>P(</w:t>
      </w:r>
      <w:r w:rsidR="0097011D" w:rsidRPr="00811010">
        <w:rPr>
          <w:rFonts w:ascii="Cambria Math" w:hAnsi="Cambria Math" w:cs="Tahoma"/>
          <w:i/>
        </w:rPr>
        <w:t>blue</w:t>
      </w:r>
      <w:r w:rsidRPr="00811010">
        <w:rPr>
          <w:rFonts w:ascii="Cambria Math" w:hAnsi="Cambria Math" w:cs="Tahoma"/>
          <w:i/>
        </w:rPr>
        <w:t>)</w:t>
      </w:r>
      <w:r w:rsidRPr="001913D3">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4</m:t>
            </m:r>
          </m:num>
          <m:den>
            <m:r>
              <w:rPr>
                <w:rFonts w:ascii="Cambria Math" w:hAnsi="Cambria Math" w:cs="Tahoma"/>
                <w:sz w:val="32"/>
                <w:szCs w:val="32"/>
              </w:rPr>
              <m:t>17</m:t>
            </m:r>
          </m:den>
        </m:f>
      </m:oMath>
    </w:p>
    <w:p w:rsidR="001F76BE" w:rsidRPr="001913D3" w:rsidRDefault="001F76BE" w:rsidP="001F76BE">
      <w:pPr>
        <w:ind w:left="1440"/>
        <w:rPr>
          <w:rFonts w:asciiTheme="minorHAnsi" w:hAnsiTheme="minorHAnsi" w:cs="Tahoma"/>
        </w:rPr>
      </w:pPr>
      <w:r w:rsidRPr="001913D3">
        <w:rPr>
          <w:rFonts w:asciiTheme="minorHAnsi" w:hAnsiTheme="minorHAnsi" w:cs="Tahoma"/>
        </w:rPr>
        <w:t xml:space="preserve">After the first draw, </w:t>
      </w:r>
      <w:r w:rsidR="0097011D">
        <w:rPr>
          <w:rFonts w:asciiTheme="minorHAnsi" w:hAnsiTheme="minorHAnsi" w:cs="Tahoma"/>
        </w:rPr>
        <w:t>the drawn marble was replaced</w:t>
      </w:r>
      <w:r w:rsidR="00706704">
        <w:rPr>
          <w:rFonts w:asciiTheme="minorHAnsi" w:hAnsiTheme="minorHAnsi" w:cs="Tahoma"/>
        </w:rPr>
        <w:t xml:space="preserve"> implying that the total number did not change, they</w:t>
      </w:r>
      <w:r w:rsidRPr="001913D3">
        <w:rPr>
          <w:rFonts w:asciiTheme="minorHAnsi" w:hAnsiTheme="minorHAnsi" w:cs="Tahoma"/>
        </w:rPr>
        <w:t xml:space="preserve"> remained 1</w:t>
      </w:r>
      <w:r w:rsidR="00706704">
        <w:rPr>
          <w:rFonts w:asciiTheme="minorHAnsi" w:hAnsiTheme="minorHAnsi" w:cs="Tahoma"/>
        </w:rPr>
        <w:t>7</w:t>
      </w:r>
      <w:r w:rsidRPr="001913D3">
        <w:rPr>
          <w:rFonts w:asciiTheme="minorHAnsi" w:hAnsiTheme="minorHAnsi" w:cs="Tahoma"/>
        </w:rPr>
        <w:t xml:space="preserve"> marbles, with </w:t>
      </w:r>
      <w:r>
        <w:rPr>
          <w:rFonts w:asciiTheme="minorHAnsi" w:hAnsiTheme="minorHAnsi" w:cs="Tahoma"/>
        </w:rPr>
        <w:t>5</w:t>
      </w:r>
      <w:r w:rsidR="00706704">
        <w:rPr>
          <w:rFonts w:asciiTheme="minorHAnsi" w:hAnsiTheme="minorHAnsi" w:cs="Tahoma"/>
        </w:rPr>
        <w:t xml:space="preserve"> of them being yellow</w:t>
      </w:r>
      <w:r w:rsidRPr="001913D3">
        <w:rPr>
          <w:rFonts w:asciiTheme="minorHAnsi" w:hAnsiTheme="minorHAnsi" w:cs="Tahoma"/>
        </w:rPr>
        <w:t>.</w:t>
      </w:r>
    </w:p>
    <w:p w:rsidR="001F76BE" w:rsidRPr="001913D3" w:rsidRDefault="001F76BE" w:rsidP="001F76BE">
      <w:pPr>
        <w:ind w:left="1440"/>
        <w:rPr>
          <w:rFonts w:asciiTheme="minorHAnsi" w:eastAsiaTheme="minorEastAsia" w:hAnsiTheme="minorHAnsi" w:cs="Tahoma"/>
        </w:rPr>
      </w:pPr>
      <w:r w:rsidRPr="001913D3">
        <w:rPr>
          <w:rFonts w:asciiTheme="minorHAnsi" w:hAnsiTheme="minorHAnsi" w:cs="Tahoma"/>
        </w:rPr>
        <w:t xml:space="preserve">Then, For second draw, </w:t>
      </w:r>
      <w:r w:rsidR="00706704" w:rsidRPr="00811010">
        <w:rPr>
          <w:rFonts w:ascii="Cambria Math" w:hAnsi="Cambria Math" w:cs="Tahoma"/>
          <w:i/>
        </w:rPr>
        <w:t>P(yellow</w:t>
      </w:r>
      <w:r w:rsidRPr="00811010">
        <w:rPr>
          <w:rFonts w:ascii="Cambria Math" w:hAnsi="Cambria Math" w:cs="Tahoma"/>
          <w:i/>
        </w:rPr>
        <w:t>)</w:t>
      </w:r>
      <w:r w:rsidRPr="001913D3">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5</m:t>
            </m:r>
          </m:num>
          <m:den>
            <m:r>
              <w:rPr>
                <w:rFonts w:ascii="Cambria Math" w:hAnsi="Cambria Math" w:cs="Tahoma"/>
                <w:sz w:val="32"/>
                <w:szCs w:val="32"/>
              </w:rPr>
              <m:t>17</m:t>
            </m:r>
          </m:den>
        </m:f>
      </m:oMath>
    </w:p>
    <w:p w:rsidR="001F76BE" w:rsidRPr="001913D3" w:rsidRDefault="001F76BE" w:rsidP="001F76BE">
      <w:pPr>
        <w:ind w:left="1440"/>
        <w:rPr>
          <w:rFonts w:asciiTheme="minorHAnsi" w:hAnsiTheme="minorHAnsi" w:cs="Tahoma"/>
        </w:rPr>
      </w:pPr>
      <w:r>
        <w:rPr>
          <w:rFonts w:asciiTheme="minorHAnsi" w:hAnsiTheme="minorHAnsi" w:cs="Tahoma"/>
        </w:rPr>
        <w:t>Therefore</w:t>
      </w:r>
      <w:r w:rsidR="00706704">
        <w:rPr>
          <w:rFonts w:asciiTheme="minorHAnsi" w:hAnsiTheme="minorHAnsi" w:cs="Tahoma"/>
        </w:rPr>
        <w:t xml:space="preserve">, </w:t>
      </w:r>
      <w:proofErr w:type="gramStart"/>
      <w:r w:rsidR="00706704" w:rsidRPr="00811010">
        <w:rPr>
          <w:rFonts w:ascii="Cambria Math" w:hAnsi="Cambria Math" w:cs="Tahoma"/>
          <w:i/>
        </w:rPr>
        <w:t>P(</w:t>
      </w:r>
      <w:proofErr w:type="gramEnd"/>
      <w:r w:rsidR="00706704" w:rsidRPr="00811010">
        <w:rPr>
          <w:rFonts w:ascii="Cambria Math" w:hAnsi="Cambria Math" w:cs="Tahoma"/>
          <w:i/>
        </w:rPr>
        <w:t>blue, yellow</w:t>
      </w:r>
      <w:r w:rsidRPr="00811010">
        <w:rPr>
          <w:rFonts w:ascii="Cambria Math" w:hAnsi="Cambria Math" w:cs="Tahoma"/>
          <w:i/>
        </w:rPr>
        <w:t>) =</w:t>
      </w:r>
      <w:r w:rsidR="00706704" w:rsidRPr="00811010">
        <w:rPr>
          <w:rFonts w:ascii="Cambria Math" w:hAnsi="Cambria Math" w:cs="Tahoma"/>
          <w:i/>
        </w:rPr>
        <w:t xml:space="preserve"> P(blue) * P(yellow</w:t>
      </w:r>
      <w:r w:rsidRPr="00811010">
        <w:rPr>
          <w:rFonts w:ascii="Cambria Math" w:hAnsi="Cambria Math" w:cs="Tahoma"/>
          <w:i/>
        </w:rPr>
        <w:t>)</w:t>
      </w:r>
    </w:p>
    <w:p w:rsidR="001F76BE" w:rsidRPr="001913D3" w:rsidRDefault="001F76BE" w:rsidP="001F76BE">
      <w:pPr>
        <w:ind w:left="1440"/>
        <w:rPr>
          <w:rFonts w:asciiTheme="minorHAnsi" w:hAnsiTheme="minorHAnsi" w:cs="Tahoma"/>
        </w:rPr>
      </w:pPr>
      <w:r w:rsidRPr="001913D3">
        <w:rPr>
          <w:rFonts w:asciiTheme="minorHAnsi" w:hAnsiTheme="minorHAnsi" w:cs="Tahoma"/>
        </w:rPr>
        <w:tab/>
      </w:r>
      <w:r w:rsidRPr="001913D3">
        <w:rPr>
          <w:rFonts w:asciiTheme="minorHAnsi" w:hAnsiTheme="minorHAnsi" w:cs="Tahoma"/>
        </w:rPr>
        <w:tab/>
      </w:r>
      <w:r w:rsidRPr="001913D3">
        <w:rPr>
          <w:rFonts w:asciiTheme="minorHAnsi" w:hAnsiTheme="minorHAnsi" w:cs="Tahoma"/>
        </w:rPr>
        <w:tab/>
        <w:t>=</w:t>
      </w:r>
      <m:oMath>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4</m:t>
            </m:r>
          </m:num>
          <m:den>
            <m:r>
              <w:rPr>
                <w:rFonts w:ascii="Cambria Math" w:hAnsi="Cambria Math" w:cs="Tahoma"/>
                <w:sz w:val="32"/>
                <w:szCs w:val="32"/>
              </w:rPr>
              <m:t>17</m:t>
            </m:r>
          </m:den>
        </m:f>
      </m:oMath>
      <w:r w:rsidRPr="00F97147">
        <w:rPr>
          <w:rFonts w:asciiTheme="minorHAnsi" w:eastAsiaTheme="minorEastAsia" w:hAnsiTheme="minorHAnsi" w:cs="Tahoma"/>
          <w:sz w:val="32"/>
          <w:szCs w:val="32"/>
        </w:rPr>
        <w:t xml:space="preserve"> * </w:t>
      </w:r>
      <m:oMath>
        <m:f>
          <m:fPr>
            <m:ctrlPr>
              <w:rPr>
                <w:rFonts w:ascii="Cambria Math" w:hAnsi="Cambria Math" w:cs="Tahoma"/>
                <w:i/>
                <w:sz w:val="32"/>
                <w:szCs w:val="32"/>
              </w:rPr>
            </m:ctrlPr>
          </m:fPr>
          <m:num>
            <m:r>
              <w:rPr>
                <w:rFonts w:ascii="Cambria Math" w:hAnsi="Cambria Math" w:cs="Tahoma"/>
                <w:sz w:val="32"/>
                <w:szCs w:val="32"/>
              </w:rPr>
              <m:t>5</m:t>
            </m:r>
          </m:num>
          <m:den>
            <m:r>
              <w:rPr>
                <w:rFonts w:ascii="Cambria Math" w:hAnsi="Cambria Math" w:cs="Tahoma"/>
                <w:sz w:val="32"/>
                <w:szCs w:val="32"/>
              </w:rPr>
              <m:t>1</m:t>
            </m:r>
            <m:r>
              <w:rPr>
                <w:rFonts w:ascii="Cambria Math" w:hAnsi="Cambria Math" w:cs="Tahoma"/>
                <w:sz w:val="32"/>
                <w:szCs w:val="32"/>
              </w:rPr>
              <m:t>7</m:t>
            </m:r>
          </m:den>
        </m:f>
        <m:r>
          <w:rPr>
            <w:rFonts w:ascii="Cambria Math" w:hAnsi="Cambria Math" w:cs="Tahoma"/>
            <w:sz w:val="32"/>
            <w:szCs w:val="32"/>
          </w:rPr>
          <m:t xml:space="preserve"> </m:t>
        </m:r>
      </m:oMath>
      <w:r w:rsidRPr="00F97147">
        <w:rPr>
          <w:rFonts w:asciiTheme="minorHAnsi" w:eastAsiaTheme="minorEastAsia"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20</m:t>
            </m:r>
          </m:num>
          <m:den>
            <m:r>
              <w:rPr>
                <w:rFonts w:ascii="Cambria Math" w:hAnsi="Cambria Math" w:cs="Tahoma"/>
                <w:sz w:val="32"/>
                <w:szCs w:val="32"/>
              </w:rPr>
              <m:t>289</m:t>
            </m:r>
          </m:den>
        </m:f>
      </m:oMath>
    </w:p>
    <w:p w:rsidR="001F76BE" w:rsidRPr="000870B3" w:rsidRDefault="001F76BE" w:rsidP="001F76BE">
      <w:pPr>
        <w:pStyle w:val="ListParagraph"/>
        <w:ind w:left="1440"/>
        <w:rPr>
          <w:rFonts w:asciiTheme="minorHAnsi" w:hAnsiTheme="minorHAnsi" w:cs="Tahoma"/>
        </w:rPr>
      </w:pPr>
    </w:p>
    <w:p w:rsidR="000870B3" w:rsidRPr="00357A30" w:rsidRDefault="000870B3" w:rsidP="00E81B21">
      <w:pPr>
        <w:rPr>
          <w:rFonts w:asciiTheme="minorHAnsi" w:hAnsiTheme="minorHAnsi" w:cs="Tahoma"/>
        </w:rPr>
      </w:pPr>
    </w:p>
    <w:p w:rsidR="000870B3" w:rsidRPr="00357A30" w:rsidRDefault="000870B3" w:rsidP="00E81B21">
      <w:pPr>
        <w:rPr>
          <w:rFonts w:asciiTheme="minorHAnsi" w:hAnsiTheme="minorHAnsi" w:cs="Tahoma"/>
        </w:rPr>
      </w:pPr>
    </w:p>
    <w:p w:rsidR="00357A30" w:rsidRDefault="000870B3" w:rsidP="00C74250">
      <w:pPr>
        <w:pStyle w:val="ListParagraph"/>
        <w:numPr>
          <w:ilvl w:val="0"/>
          <w:numId w:val="2"/>
        </w:numPr>
        <w:rPr>
          <w:rFonts w:asciiTheme="minorHAnsi" w:hAnsiTheme="minorHAnsi" w:cs="Tahoma"/>
        </w:rPr>
      </w:pPr>
      <w:r w:rsidRPr="000870B3">
        <w:rPr>
          <w:rFonts w:asciiTheme="minorHAnsi" w:hAnsiTheme="minorHAnsi" w:cs="Tahoma"/>
        </w:rPr>
        <w:t xml:space="preserve">What is the probability of drawing the ACE of diamonds from a deck of cards, putting it back in </w:t>
      </w:r>
      <w:r w:rsidRPr="00C74250">
        <w:rPr>
          <w:rFonts w:asciiTheme="minorHAnsi" w:hAnsiTheme="minorHAnsi" w:cs="Tahoma"/>
          <w:noProof/>
        </w:rPr>
        <w:t>deck</w:t>
      </w:r>
      <w:r w:rsidRPr="000870B3">
        <w:rPr>
          <w:rFonts w:asciiTheme="minorHAnsi" w:hAnsiTheme="minorHAnsi" w:cs="Tahoma"/>
        </w:rPr>
        <w:t>, shuffling the deck, and then drawing the ACE of clubs?</w:t>
      </w:r>
    </w:p>
    <w:p w:rsidR="00676EDB" w:rsidRDefault="00676EDB" w:rsidP="00676EDB">
      <w:pPr>
        <w:pStyle w:val="ListParagraph"/>
        <w:ind w:left="1440"/>
        <w:rPr>
          <w:rFonts w:asciiTheme="minorHAnsi" w:hAnsiTheme="minorHAnsi" w:cs="Tahoma"/>
        </w:rPr>
      </w:pPr>
    </w:p>
    <w:p w:rsidR="00676EDB" w:rsidRDefault="00676EDB" w:rsidP="00F97147">
      <w:pPr>
        <w:pStyle w:val="Heading1"/>
      </w:pPr>
      <w:r w:rsidRPr="001913D3">
        <w:t>Answer</w:t>
      </w:r>
    </w:p>
    <w:p w:rsidR="00676EDB" w:rsidRDefault="00676EDB" w:rsidP="00676EDB">
      <w:pPr>
        <w:pStyle w:val="ListParagraph"/>
        <w:ind w:left="1440"/>
        <w:rPr>
          <w:rFonts w:asciiTheme="minorHAnsi" w:hAnsiTheme="minorHAnsi" w:cs="Tahoma"/>
        </w:rPr>
      </w:pPr>
      <w:r>
        <w:rPr>
          <w:rFonts w:asciiTheme="minorHAnsi" w:hAnsiTheme="minorHAnsi" w:cs="Tahoma"/>
        </w:rPr>
        <w:t>A standard deck has 52 cards.</w:t>
      </w:r>
    </w:p>
    <w:p w:rsidR="00676EDB" w:rsidRDefault="00676EDB" w:rsidP="00676EDB">
      <w:pPr>
        <w:pStyle w:val="ListParagraph"/>
        <w:ind w:left="1440"/>
        <w:rPr>
          <w:rFonts w:asciiTheme="minorHAnsi" w:eastAsiaTheme="minorEastAsia" w:hAnsiTheme="minorHAnsi" w:cs="Tahoma"/>
        </w:rPr>
      </w:pPr>
      <w:r w:rsidRPr="00811010">
        <w:rPr>
          <w:rFonts w:ascii="Cambria Math" w:hAnsi="Cambria Math" w:cs="Tahoma"/>
          <w:i/>
        </w:rPr>
        <w:t>P(ACE of Diamonds)</w:t>
      </w:r>
      <w:r>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52</m:t>
            </m:r>
          </m:den>
        </m:f>
      </m:oMath>
    </w:p>
    <w:p w:rsidR="00676EDB" w:rsidRDefault="00676EDB" w:rsidP="00676EDB">
      <w:pPr>
        <w:pStyle w:val="ListParagraph"/>
        <w:ind w:left="1440"/>
        <w:rPr>
          <w:rFonts w:asciiTheme="minorHAnsi" w:hAnsiTheme="minorHAnsi" w:cs="Tahoma"/>
        </w:rPr>
      </w:pPr>
      <w:r>
        <w:rPr>
          <w:rFonts w:asciiTheme="minorHAnsi" w:hAnsiTheme="minorHAnsi" w:cs="Tahoma"/>
        </w:rPr>
        <w:t>The card was replaced implying the total number did not change,</w:t>
      </w:r>
    </w:p>
    <w:p w:rsidR="00F97147" w:rsidRPr="00F97147" w:rsidRDefault="00676EDB" w:rsidP="00F97147">
      <w:pPr>
        <w:pStyle w:val="ListParagraph"/>
        <w:ind w:left="1440"/>
        <w:rPr>
          <w:rFonts w:asciiTheme="minorHAnsi" w:eastAsiaTheme="minorEastAsia" w:hAnsiTheme="minorHAnsi" w:cs="Tahoma"/>
          <w:sz w:val="32"/>
          <w:szCs w:val="32"/>
        </w:rPr>
      </w:pPr>
      <w:r>
        <w:rPr>
          <w:rFonts w:asciiTheme="minorHAnsi" w:hAnsiTheme="minorHAnsi" w:cs="Tahoma"/>
        </w:rPr>
        <w:lastRenderedPageBreak/>
        <w:t xml:space="preserve">Therefore, </w:t>
      </w:r>
      <w:r w:rsidRPr="00811010">
        <w:rPr>
          <w:rFonts w:ascii="Cambria Math" w:hAnsi="Cambria Math" w:cs="Tahoma"/>
          <w:i/>
        </w:rPr>
        <w:t>P(ACE of clubs)</w:t>
      </w:r>
      <w:r>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52</m:t>
            </m:r>
          </m:den>
        </m:f>
      </m:oMath>
    </w:p>
    <w:p w:rsidR="00F97147" w:rsidRDefault="00676EDB" w:rsidP="00676EDB">
      <w:pPr>
        <w:pStyle w:val="ListParagraph"/>
        <w:ind w:left="1440"/>
        <w:rPr>
          <w:rFonts w:asciiTheme="minorHAnsi" w:eastAsiaTheme="minorEastAsia" w:hAnsiTheme="minorHAnsi" w:cs="Tahoma"/>
        </w:rPr>
      </w:pPr>
      <w:r>
        <w:rPr>
          <w:rFonts w:asciiTheme="minorHAnsi" w:eastAsiaTheme="minorEastAsia" w:hAnsiTheme="minorHAnsi" w:cs="Tahoma"/>
        </w:rPr>
        <w:t>Then,</w:t>
      </w:r>
    </w:p>
    <w:p w:rsidR="00C74250" w:rsidRPr="00811010" w:rsidRDefault="00676EDB" w:rsidP="00676EDB">
      <w:pPr>
        <w:pStyle w:val="ListParagraph"/>
        <w:ind w:left="1440"/>
        <w:rPr>
          <w:rFonts w:ascii="Cambria Math" w:hAnsi="Cambria Math" w:cs="Tahoma"/>
          <w:i/>
        </w:rPr>
      </w:pPr>
      <w:r>
        <w:rPr>
          <w:rFonts w:asciiTheme="minorHAnsi" w:eastAsiaTheme="minorEastAsia" w:hAnsiTheme="minorHAnsi" w:cs="Tahoma"/>
        </w:rPr>
        <w:t xml:space="preserve"> </w:t>
      </w:r>
      <w:proofErr w:type="gramStart"/>
      <w:r w:rsidRPr="00811010">
        <w:rPr>
          <w:rFonts w:ascii="Cambria Math" w:hAnsi="Cambria Math" w:cs="Tahoma"/>
          <w:i/>
        </w:rPr>
        <w:t>P(</w:t>
      </w:r>
      <w:proofErr w:type="gramEnd"/>
      <w:r w:rsidRPr="00811010">
        <w:rPr>
          <w:rFonts w:ascii="Cambria Math" w:hAnsi="Cambria Math" w:cs="Tahoma"/>
          <w:i/>
        </w:rPr>
        <w:t>ACE of Diamonds</w:t>
      </w:r>
      <w:r w:rsidRPr="00811010">
        <w:rPr>
          <w:rFonts w:ascii="Cambria Math" w:hAnsi="Cambria Math" w:cs="Tahoma"/>
          <w:i/>
        </w:rPr>
        <w:t xml:space="preserve">, </w:t>
      </w:r>
      <w:r w:rsidRPr="00811010">
        <w:rPr>
          <w:rFonts w:ascii="Cambria Math" w:hAnsi="Cambria Math" w:cs="Tahoma"/>
          <w:i/>
        </w:rPr>
        <w:t>ACE of clubs)</w:t>
      </w:r>
      <w:r w:rsidRPr="00811010">
        <w:rPr>
          <w:rFonts w:ascii="Cambria Math" w:hAnsi="Cambria Math" w:cs="Tahoma"/>
          <w:i/>
        </w:rPr>
        <w:t xml:space="preserve"> = </w:t>
      </w:r>
      <w:r w:rsidRPr="00811010">
        <w:rPr>
          <w:rFonts w:ascii="Cambria Math" w:hAnsi="Cambria Math" w:cs="Tahoma"/>
          <w:i/>
        </w:rPr>
        <w:t>P(ACE of Diamonds)</w:t>
      </w:r>
      <w:r w:rsidRPr="00811010">
        <w:rPr>
          <w:rFonts w:ascii="Cambria Math" w:hAnsi="Cambria Math" w:cs="Tahoma"/>
          <w:i/>
        </w:rPr>
        <w:t xml:space="preserve"> * </w:t>
      </w:r>
      <w:r w:rsidRPr="00811010">
        <w:rPr>
          <w:rFonts w:ascii="Cambria Math" w:hAnsi="Cambria Math" w:cs="Tahoma"/>
          <w:i/>
        </w:rPr>
        <w:t>P(ACE of clubs)</w:t>
      </w:r>
    </w:p>
    <w:p w:rsidR="00676EDB" w:rsidRPr="00F97147" w:rsidRDefault="00F97147" w:rsidP="00676EDB">
      <w:pPr>
        <w:pStyle w:val="ListParagraph"/>
        <w:ind w:left="1440"/>
        <w:rPr>
          <w:rFonts w:asciiTheme="minorHAnsi" w:eastAsiaTheme="minorEastAsia" w:hAnsiTheme="minorHAnsi" w:cs="Tahoma"/>
          <w:sz w:val="32"/>
          <w:szCs w:val="32"/>
        </w:rPr>
      </w:pPr>
      <w:r>
        <w:rPr>
          <w:rFonts w:asciiTheme="minorHAnsi" w:hAnsiTheme="minorHAnsi" w:cs="Tahoma"/>
        </w:rPr>
        <w:tab/>
      </w:r>
      <w:r>
        <w:rPr>
          <w:rFonts w:asciiTheme="minorHAnsi" w:hAnsiTheme="minorHAnsi" w:cs="Tahoma"/>
        </w:rPr>
        <w:tab/>
      </w:r>
      <w:r>
        <w:rPr>
          <w:rFonts w:asciiTheme="minorHAnsi" w:hAnsiTheme="minorHAnsi" w:cs="Tahoma"/>
        </w:rPr>
        <w:tab/>
      </w:r>
      <w:r>
        <w:rPr>
          <w:rFonts w:asciiTheme="minorHAnsi" w:hAnsiTheme="minorHAnsi" w:cs="Tahoma"/>
        </w:rPr>
        <w:tab/>
      </w:r>
      <w:r>
        <w:rPr>
          <w:rFonts w:asciiTheme="minorHAnsi" w:hAnsiTheme="minorHAnsi" w:cs="Tahoma"/>
        </w:rPr>
        <w:tab/>
      </w:r>
      <w:r w:rsidR="00676EDB">
        <w:rPr>
          <w:rFonts w:asciiTheme="minorHAnsi" w:hAnsiTheme="minorHAnsi" w:cs="Tahoma"/>
        </w:rPr>
        <w:t xml:space="preserve">=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52</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52</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2704</m:t>
            </m:r>
          </m:den>
        </m:f>
      </m:oMath>
    </w:p>
    <w:p w:rsidR="00C74250" w:rsidRPr="00C74250" w:rsidRDefault="00C74250" w:rsidP="00C74250">
      <w:pPr>
        <w:rPr>
          <w:rFonts w:asciiTheme="minorHAnsi" w:hAnsiTheme="minorHAnsi" w:cs="Tahoma"/>
        </w:rPr>
      </w:pPr>
    </w:p>
    <w:p w:rsidR="000870B3" w:rsidRP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t>Kerry has a game that uses 20 tiles that are the same shape and size.</w:t>
      </w:r>
    </w:p>
    <w:p w:rsidR="000870B3" w:rsidRPr="00357A30" w:rsidRDefault="000870B3" w:rsidP="00E81B21">
      <w:pPr>
        <w:rPr>
          <w:rFonts w:asciiTheme="minorHAnsi" w:hAnsiTheme="minorHAnsi" w:cs="Tahoma"/>
        </w:rPr>
      </w:pP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20% of the tiles are rectangles.</w:t>
      </w: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40% of the tiles are trapezoids.</w:t>
      </w: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 xml:space="preserve">The remainder of the tiles </w:t>
      </w:r>
      <w:r w:rsidRPr="00C74250">
        <w:rPr>
          <w:rFonts w:asciiTheme="minorHAnsi" w:hAnsiTheme="minorHAnsi" w:cs="Tahoma"/>
          <w:noProof/>
        </w:rPr>
        <w:t>are</w:t>
      </w:r>
      <w:r w:rsidRPr="00357A30">
        <w:rPr>
          <w:rFonts w:asciiTheme="minorHAnsi" w:hAnsiTheme="minorHAnsi" w:cs="Tahoma"/>
        </w:rPr>
        <w:t xml:space="preserve"> hexagons.</w:t>
      </w:r>
    </w:p>
    <w:p w:rsidR="000870B3" w:rsidRPr="00357A30" w:rsidRDefault="000870B3" w:rsidP="00E81B21">
      <w:pPr>
        <w:rPr>
          <w:rFonts w:asciiTheme="minorHAnsi" w:hAnsiTheme="minorHAnsi" w:cs="Tahoma"/>
        </w:rPr>
      </w:pPr>
    </w:p>
    <w:p w:rsidR="000870B3" w:rsidRDefault="000870B3" w:rsidP="00C74250">
      <w:pPr>
        <w:ind w:left="720"/>
        <w:rPr>
          <w:rFonts w:asciiTheme="minorHAnsi" w:hAnsiTheme="minorHAnsi" w:cs="Tahoma"/>
        </w:rPr>
      </w:pPr>
      <w:r w:rsidRPr="00357A30">
        <w:rPr>
          <w:rFonts w:asciiTheme="minorHAnsi" w:hAnsiTheme="minorHAnsi" w:cs="Tahoma"/>
        </w:rPr>
        <w:t>Kerry chooses one hexagonal tile from the bag and then gives the bag to her friend Pam.  If Pam takes one tile from the bag without looking, what is the probability that the tile she chooses will be a quadrilateral?</w:t>
      </w:r>
    </w:p>
    <w:p w:rsidR="00125152" w:rsidRDefault="00125152" w:rsidP="00C74250">
      <w:pPr>
        <w:ind w:left="720"/>
        <w:rPr>
          <w:rFonts w:asciiTheme="minorHAnsi" w:hAnsiTheme="minorHAnsi" w:cs="Tahoma"/>
        </w:rPr>
      </w:pPr>
    </w:p>
    <w:p w:rsidR="00125152" w:rsidRDefault="00125152" w:rsidP="00F97147">
      <w:pPr>
        <w:pStyle w:val="Heading1"/>
      </w:pPr>
      <w:r w:rsidRPr="001913D3">
        <w:t>Answer</w:t>
      </w:r>
    </w:p>
    <w:p w:rsidR="00125152" w:rsidRPr="00811010" w:rsidRDefault="00125152" w:rsidP="00125152">
      <w:pPr>
        <w:pStyle w:val="ListParagraph"/>
        <w:ind w:left="1440"/>
        <w:rPr>
          <w:rFonts w:ascii="Cambria Math" w:hAnsi="Cambria Math" w:cs="Tahoma"/>
          <w:i/>
        </w:rPr>
      </w:pPr>
      <w:r w:rsidRPr="00811010">
        <w:rPr>
          <w:rFonts w:ascii="Cambria Math" w:hAnsi="Cambria Math" w:cs="Tahoma"/>
          <w:i/>
        </w:rPr>
        <w:t>P(rectangle) = 0.2</w:t>
      </w:r>
    </w:p>
    <w:p w:rsidR="00125152" w:rsidRPr="00811010" w:rsidRDefault="00125152" w:rsidP="00125152">
      <w:pPr>
        <w:pStyle w:val="ListParagraph"/>
        <w:ind w:left="1440"/>
        <w:rPr>
          <w:rFonts w:ascii="Cambria Math" w:hAnsi="Cambria Math" w:cs="Tahoma"/>
          <w:i/>
        </w:rPr>
      </w:pPr>
      <w:r w:rsidRPr="00811010">
        <w:rPr>
          <w:rFonts w:ascii="Cambria Math" w:hAnsi="Cambria Math" w:cs="Tahoma"/>
          <w:i/>
        </w:rPr>
        <w:t>P(trapezoid) = 0.4</w:t>
      </w:r>
    </w:p>
    <w:p w:rsidR="00125152" w:rsidRPr="00811010" w:rsidRDefault="00125152" w:rsidP="00125152">
      <w:pPr>
        <w:pStyle w:val="ListParagraph"/>
        <w:ind w:left="1440"/>
        <w:rPr>
          <w:rFonts w:ascii="Cambria Math" w:hAnsi="Cambria Math" w:cs="Tahoma"/>
          <w:i/>
        </w:rPr>
      </w:pPr>
      <w:r w:rsidRPr="00811010">
        <w:rPr>
          <w:rFonts w:ascii="Cambria Math" w:hAnsi="Cambria Math" w:cs="Tahoma"/>
          <w:i/>
        </w:rPr>
        <w:t>P(Hexagon) = 1 – (0.2 + 0.4) = 0.4</w:t>
      </w:r>
    </w:p>
    <w:p w:rsidR="00125152" w:rsidRPr="00811010" w:rsidRDefault="00125152" w:rsidP="00125152">
      <w:pPr>
        <w:pStyle w:val="ListParagraph"/>
        <w:ind w:left="1440"/>
        <w:rPr>
          <w:rFonts w:ascii="Cambria Math" w:hAnsi="Cambria Math" w:cs="Tahoma"/>
          <w:i/>
        </w:rPr>
      </w:pPr>
      <w:r>
        <w:rPr>
          <w:rFonts w:asciiTheme="minorHAnsi" w:hAnsiTheme="minorHAnsi" w:cs="Tahoma"/>
        </w:rPr>
        <w:t xml:space="preserve">There exist: </w:t>
      </w:r>
      <w:r w:rsidRPr="00811010">
        <w:rPr>
          <w:rFonts w:ascii="Cambria Math" w:hAnsi="Cambria Math" w:cs="Tahoma"/>
          <w:i/>
        </w:rPr>
        <w:t>0.2 * 20 = 4 rectangular tiles</w:t>
      </w:r>
    </w:p>
    <w:p w:rsidR="00125152" w:rsidRPr="00811010" w:rsidRDefault="00125152" w:rsidP="00125152">
      <w:pPr>
        <w:pStyle w:val="ListParagraph"/>
        <w:ind w:left="1440"/>
        <w:rPr>
          <w:rFonts w:ascii="Cambria Math" w:hAnsi="Cambria Math" w:cs="Tahoma"/>
          <w:i/>
        </w:rPr>
      </w:pPr>
      <w:r w:rsidRPr="00811010">
        <w:rPr>
          <w:rFonts w:ascii="Cambria Math" w:hAnsi="Cambria Math" w:cs="Tahoma"/>
          <w:i/>
        </w:rPr>
        <w:tab/>
        <w:t xml:space="preserve">         0.4 * 20 = 8 trapezoidal tiles</w:t>
      </w:r>
    </w:p>
    <w:p w:rsidR="00125152" w:rsidRPr="00811010" w:rsidRDefault="00125152" w:rsidP="00125152">
      <w:pPr>
        <w:pStyle w:val="ListParagraph"/>
        <w:ind w:left="1440"/>
        <w:rPr>
          <w:rFonts w:ascii="Cambria Math" w:hAnsi="Cambria Math" w:cs="Tahoma"/>
          <w:i/>
        </w:rPr>
      </w:pPr>
      <w:r w:rsidRPr="00811010">
        <w:rPr>
          <w:rFonts w:ascii="Cambria Math" w:hAnsi="Cambria Math" w:cs="Tahoma"/>
          <w:i/>
        </w:rPr>
        <w:tab/>
        <w:t xml:space="preserve">         0.4 * 20 = 8 Hexagonal tiles.</w:t>
      </w:r>
    </w:p>
    <w:p w:rsidR="00125152" w:rsidRDefault="00125152" w:rsidP="00125152">
      <w:pPr>
        <w:pStyle w:val="ListParagraph"/>
        <w:ind w:left="1440"/>
        <w:rPr>
          <w:rFonts w:asciiTheme="minorHAnsi" w:hAnsiTheme="minorHAnsi" w:cs="Tahoma"/>
        </w:rPr>
      </w:pPr>
      <w:r>
        <w:rPr>
          <w:rFonts w:asciiTheme="minorHAnsi" w:hAnsiTheme="minorHAnsi" w:cs="Tahoma"/>
        </w:rPr>
        <w:t>After 1</w:t>
      </w:r>
      <w:r>
        <w:rPr>
          <w:rFonts w:asciiTheme="minorHAnsi" w:hAnsiTheme="minorHAnsi" w:cs="Tahoma"/>
          <w:vertAlign w:val="superscript"/>
        </w:rPr>
        <w:t>st</w:t>
      </w:r>
      <w:r>
        <w:rPr>
          <w:rFonts w:asciiTheme="minorHAnsi" w:hAnsiTheme="minorHAnsi" w:cs="Tahoma"/>
        </w:rPr>
        <w:t xml:space="preserve"> draw, there remained 19 tiles.</w:t>
      </w:r>
    </w:p>
    <w:p w:rsidR="00125152" w:rsidRDefault="00125152" w:rsidP="00337149">
      <w:pPr>
        <w:pStyle w:val="ListParagraph"/>
        <w:ind w:left="1440"/>
        <w:rPr>
          <w:rFonts w:asciiTheme="minorHAnsi" w:hAnsiTheme="minorHAnsi" w:cs="Tahoma"/>
        </w:rPr>
      </w:pPr>
      <w:r>
        <w:rPr>
          <w:rFonts w:asciiTheme="minorHAnsi" w:hAnsiTheme="minorHAnsi" w:cs="Tahoma"/>
        </w:rPr>
        <w:t xml:space="preserve">Then, </w:t>
      </w:r>
      <w:r w:rsidRPr="00811010">
        <w:rPr>
          <w:rFonts w:asciiTheme="minorHAnsi" w:hAnsiTheme="minorHAnsi" w:cs="Tahoma"/>
        </w:rPr>
        <w:t>the</w:t>
      </w:r>
      <w:r w:rsidRPr="00811010">
        <w:rPr>
          <w:rFonts w:ascii="Cambria Math" w:hAnsi="Cambria Math" w:cs="Tahoma"/>
          <w:i/>
        </w:rPr>
        <w:t xml:space="preserve"> P(</w:t>
      </w:r>
      <w:r w:rsidR="00337149" w:rsidRPr="00811010">
        <w:rPr>
          <w:rFonts w:ascii="Cambria Math" w:hAnsi="Cambria Math" w:cs="Tahoma"/>
          <w:i/>
        </w:rPr>
        <w:t xml:space="preserve">Quadrilateral) = </w:t>
      </w:r>
      <w:r w:rsidR="00337149" w:rsidRPr="00811010">
        <w:rPr>
          <w:rFonts w:ascii="Cambria Math" w:hAnsi="Cambria Math" w:cs="Tahoma"/>
          <w:i/>
        </w:rPr>
        <w:t>P(rectangle)</w:t>
      </w:r>
      <w:r w:rsidR="00337149" w:rsidRPr="00811010">
        <w:rPr>
          <w:rFonts w:ascii="Cambria Math" w:hAnsi="Cambria Math" w:cs="Tahoma"/>
          <w:i/>
        </w:rPr>
        <w:t xml:space="preserve"> or </w:t>
      </w:r>
      <w:r w:rsidR="00337149" w:rsidRPr="00811010">
        <w:rPr>
          <w:rFonts w:ascii="Cambria Math" w:hAnsi="Cambria Math" w:cs="Tahoma"/>
          <w:i/>
        </w:rPr>
        <w:t>P(trapezoid)</w:t>
      </w:r>
      <w:r w:rsidR="00337149">
        <w:rPr>
          <w:rFonts w:asciiTheme="minorHAnsi" w:hAnsiTheme="minorHAnsi" w:cs="Tahoma"/>
        </w:rPr>
        <w:t xml:space="preserve"> and</w:t>
      </w:r>
    </w:p>
    <w:p w:rsidR="00337149" w:rsidRDefault="00337149" w:rsidP="00337149">
      <w:pPr>
        <w:pStyle w:val="ListParagraph"/>
        <w:ind w:left="1440"/>
        <w:rPr>
          <w:rFonts w:asciiTheme="minorHAnsi" w:eastAsiaTheme="minorEastAsia" w:hAnsiTheme="minorHAnsi" w:cs="Tahoma"/>
        </w:rPr>
      </w:pPr>
      <w:r w:rsidRPr="00811010">
        <w:rPr>
          <w:rFonts w:ascii="Cambria Math" w:hAnsi="Cambria Math" w:cs="Tahoma"/>
          <w:i/>
        </w:rPr>
        <w:t>P(rectangle)</w:t>
      </w:r>
      <w:r>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4</m:t>
            </m:r>
          </m:num>
          <m:den>
            <m:r>
              <w:rPr>
                <w:rFonts w:ascii="Cambria Math" w:hAnsi="Cambria Math" w:cs="Tahoma"/>
                <w:sz w:val="32"/>
                <w:szCs w:val="32"/>
              </w:rPr>
              <m:t>19</m:t>
            </m:r>
          </m:den>
        </m:f>
      </m:oMath>
      <w:r>
        <w:rPr>
          <w:rFonts w:asciiTheme="minorHAnsi" w:eastAsiaTheme="minorEastAsia" w:hAnsiTheme="minorHAnsi" w:cs="Tahoma"/>
        </w:rPr>
        <w:t xml:space="preserve">  and </w:t>
      </w:r>
      <w:r w:rsidRPr="00811010">
        <w:rPr>
          <w:rFonts w:ascii="Cambria Math" w:hAnsi="Cambria Math" w:cs="Tahoma"/>
          <w:i/>
        </w:rPr>
        <w:t>P(trapezoid)</w:t>
      </w:r>
      <w:r>
        <w:rPr>
          <w:rFonts w:asciiTheme="minorHAnsi" w:eastAsiaTheme="minorEastAsia"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8</m:t>
            </m:r>
          </m:num>
          <m:den>
            <m:r>
              <w:rPr>
                <w:rFonts w:ascii="Cambria Math" w:hAnsi="Cambria Math" w:cs="Tahoma"/>
                <w:sz w:val="32"/>
                <w:szCs w:val="32"/>
              </w:rPr>
              <m:t>19</m:t>
            </m:r>
          </m:den>
        </m:f>
      </m:oMath>
    </w:p>
    <w:p w:rsidR="00337149" w:rsidRPr="00337149" w:rsidRDefault="00337149" w:rsidP="00337149">
      <w:pPr>
        <w:pStyle w:val="ListParagraph"/>
        <w:numPr>
          <w:ilvl w:val="0"/>
          <w:numId w:val="4"/>
        </w:numPr>
        <w:rPr>
          <w:rFonts w:asciiTheme="minorHAnsi" w:hAnsiTheme="minorHAnsi" w:cs="Tahoma"/>
        </w:rPr>
      </w:pPr>
      <w:r w:rsidRPr="00811010">
        <w:rPr>
          <w:rFonts w:ascii="Cambria Math" w:hAnsi="Cambria Math" w:cs="Tahoma"/>
          <w:i/>
        </w:rPr>
        <w:t>P(Quadrilateral)</w:t>
      </w:r>
      <w:r>
        <w:rPr>
          <w:rFonts w:asciiTheme="minorHAnsi" w:hAnsiTheme="minorHAnsi" w:cs="Tahoma"/>
        </w:rPr>
        <w:t xml:space="preserve"> </w:t>
      </w:r>
      <w:r w:rsidRPr="00F97147">
        <w:rPr>
          <w:rFonts w:asciiTheme="minorHAnsi"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4</m:t>
            </m:r>
          </m:num>
          <m:den>
            <m:r>
              <w:rPr>
                <w:rFonts w:ascii="Cambria Math" w:hAnsi="Cambria Math" w:cs="Tahoma"/>
                <w:sz w:val="32"/>
                <w:szCs w:val="32"/>
              </w:rPr>
              <m:t>19</m:t>
            </m:r>
          </m:den>
        </m:f>
        <m:r>
          <w:rPr>
            <w:rFonts w:ascii="Cambria Math" w:eastAsiaTheme="minorEastAsia"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8</m:t>
            </m:r>
          </m:num>
          <m:den>
            <m:r>
              <w:rPr>
                <w:rFonts w:ascii="Cambria Math" w:hAnsi="Cambria Math" w:cs="Tahoma"/>
                <w:sz w:val="32"/>
                <w:szCs w:val="32"/>
              </w:rPr>
              <m:t>19</m:t>
            </m:r>
          </m:den>
        </m:f>
        <m:r>
          <w:rPr>
            <w:rFonts w:ascii="Cambria Math" w:hAnsi="Cambria Math" w:cs="Tahoma"/>
            <w:sz w:val="32"/>
            <w:szCs w:val="32"/>
          </w:rPr>
          <m:t>=</m:t>
        </m:r>
        <m:f>
          <m:fPr>
            <m:ctrlPr>
              <w:rPr>
                <w:rFonts w:ascii="Cambria Math" w:hAnsi="Cambria Math" w:cs="Tahoma"/>
                <w:i/>
                <w:sz w:val="32"/>
                <w:szCs w:val="32"/>
              </w:rPr>
            </m:ctrlPr>
          </m:fPr>
          <m:num>
            <m:r>
              <w:rPr>
                <w:rFonts w:ascii="Cambria Math" w:hAnsi="Cambria Math" w:cs="Tahoma"/>
                <w:sz w:val="32"/>
                <w:szCs w:val="32"/>
              </w:rPr>
              <m:t>12</m:t>
            </m:r>
          </m:num>
          <m:den>
            <m:r>
              <w:rPr>
                <w:rFonts w:ascii="Cambria Math" w:hAnsi="Cambria Math" w:cs="Tahoma"/>
                <w:sz w:val="32"/>
                <w:szCs w:val="32"/>
              </w:rPr>
              <m:t>19</m:t>
            </m:r>
          </m:den>
        </m:f>
      </m:oMath>
      <w:r>
        <w:rPr>
          <w:rFonts w:asciiTheme="minorHAnsi" w:eastAsiaTheme="minorEastAsia" w:hAnsiTheme="minorHAnsi" w:cs="Tahoma"/>
        </w:rPr>
        <w:t xml:space="preserve">    </w:t>
      </w:r>
      <w:r>
        <w:rPr>
          <w:rFonts w:asciiTheme="minorHAnsi" w:eastAsiaTheme="minorEastAsia" w:hAnsiTheme="minorHAnsi" w:cs="Tahoma"/>
        </w:rPr>
        <w:t xml:space="preserve"> </w:t>
      </w:r>
    </w:p>
    <w:p w:rsidR="00337149" w:rsidRPr="00811010" w:rsidRDefault="00337149" w:rsidP="00337149">
      <w:pPr>
        <w:ind w:left="1440"/>
        <w:rPr>
          <w:rFonts w:ascii="Cambria Math" w:hAnsi="Cambria Math" w:cs="Tahoma"/>
          <w:i/>
        </w:rPr>
      </w:pPr>
      <w:r>
        <w:rPr>
          <w:rFonts w:asciiTheme="minorHAnsi" w:hAnsiTheme="minorHAnsi" w:cs="Tahoma"/>
        </w:rPr>
        <w:t xml:space="preserve">Then, the </w:t>
      </w:r>
      <w:proofErr w:type="gramStart"/>
      <w:r w:rsidRPr="00811010">
        <w:rPr>
          <w:rFonts w:ascii="Cambria Math" w:hAnsi="Cambria Math" w:cs="Tahoma"/>
          <w:i/>
        </w:rPr>
        <w:t>P(</w:t>
      </w:r>
      <w:proofErr w:type="gramEnd"/>
      <w:r w:rsidRPr="00811010">
        <w:rPr>
          <w:rFonts w:ascii="Cambria Math" w:hAnsi="Cambria Math" w:cs="Tahoma"/>
          <w:i/>
        </w:rPr>
        <w:t>hexagon, quadrilateral) = P(Hexagon) * P(Quadrilateral)</w:t>
      </w:r>
    </w:p>
    <w:p w:rsidR="000870B3" w:rsidRDefault="00337149" w:rsidP="00337149">
      <w:pPr>
        <w:ind w:left="1440"/>
        <w:rPr>
          <w:rFonts w:asciiTheme="minorHAnsi" w:eastAsiaTheme="minorEastAsia" w:hAnsiTheme="minorHAnsi" w:cs="Tahoma"/>
        </w:rPr>
      </w:pPr>
      <w:r>
        <w:rPr>
          <w:rFonts w:asciiTheme="minorHAnsi" w:hAnsiTheme="minorHAnsi" w:cs="Tahoma"/>
        </w:rPr>
        <w:tab/>
      </w:r>
      <w:r>
        <w:rPr>
          <w:rFonts w:asciiTheme="minorHAnsi" w:hAnsiTheme="minorHAnsi" w:cs="Tahoma"/>
        </w:rPr>
        <w:tab/>
      </w:r>
      <w:r>
        <w:rPr>
          <w:rFonts w:asciiTheme="minorHAnsi" w:hAnsiTheme="minorHAnsi" w:cs="Tahoma"/>
        </w:rPr>
        <w:tab/>
      </w:r>
      <w:r>
        <w:rPr>
          <w:rFonts w:asciiTheme="minorHAnsi" w:hAnsiTheme="minorHAnsi" w:cs="Tahoma"/>
        </w:rPr>
        <w:tab/>
      </w:r>
      <w:r>
        <w:rPr>
          <w:rFonts w:asciiTheme="minorHAnsi" w:hAnsiTheme="minorHAnsi" w:cs="Tahoma"/>
        </w:rPr>
        <w:tab/>
        <w:t xml:space="preserve">= </w:t>
      </w:r>
      <w:r w:rsidRPr="00F97147">
        <w:rPr>
          <w:rFonts w:ascii="Cambria Math" w:hAnsi="Cambria Math" w:cs="Tahoma"/>
          <w:i/>
          <w:sz w:val="32"/>
          <w:szCs w:val="32"/>
        </w:rPr>
        <w:t>0.4</w:t>
      </w:r>
      <w:r w:rsidRPr="00F97147">
        <w:rPr>
          <w:rFonts w:asciiTheme="minorHAnsi" w:hAnsiTheme="minorHAnsi" w:cs="Tahoma"/>
          <w:sz w:val="32"/>
          <w:szCs w:val="32"/>
        </w:rPr>
        <w:t xml:space="preserve"> </w:t>
      </w:r>
      <w:r w:rsidRPr="00F97147">
        <w:rPr>
          <w:rFonts w:ascii="Cambria Math" w:hAnsi="Cambria Math" w:cs="Tahoma"/>
          <w:i/>
          <w:sz w:val="32"/>
          <w:szCs w:val="32"/>
        </w:rPr>
        <w:t>*</w:t>
      </w:r>
      <w:r w:rsidRPr="00F97147">
        <w:rPr>
          <w:rFonts w:asciiTheme="minorHAnsi" w:hAnsiTheme="minorHAnsi" w:cs="Tahoma"/>
          <w:sz w:val="32"/>
          <w:szCs w:val="32"/>
        </w:rPr>
        <w:t xml:space="preserve"> </w:t>
      </w:r>
      <m:oMath>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12</m:t>
            </m:r>
          </m:num>
          <m:den>
            <m:r>
              <w:rPr>
                <w:rFonts w:ascii="Cambria Math" w:hAnsi="Cambria Math" w:cs="Tahoma"/>
                <w:sz w:val="32"/>
                <w:szCs w:val="32"/>
              </w:rPr>
              <m:t>19</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24</m:t>
            </m:r>
          </m:num>
          <m:den>
            <m:r>
              <w:rPr>
                <w:rFonts w:ascii="Cambria Math" w:hAnsi="Cambria Math" w:cs="Tahoma"/>
                <w:sz w:val="32"/>
                <w:szCs w:val="32"/>
              </w:rPr>
              <m:t>9</m:t>
            </m:r>
            <m:r>
              <w:rPr>
                <w:rFonts w:ascii="Cambria Math" w:hAnsi="Cambria Math" w:cs="Tahoma"/>
                <w:sz w:val="32"/>
                <w:szCs w:val="32"/>
              </w:rPr>
              <m:t>5</m:t>
            </m:r>
          </m:den>
        </m:f>
      </m:oMath>
    </w:p>
    <w:p w:rsidR="00561277" w:rsidRPr="00357A30" w:rsidRDefault="00561277" w:rsidP="00337149">
      <w:pPr>
        <w:ind w:left="1440"/>
        <w:rPr>
          <w:rFonts w:asciiTheme="minorHAnsi" w:hAnsiTheme="minorHAnsi" w:cs="Tahoma"/>
        </w:rPr>
      </w:pPr>
    </w:p>
    <w:p w:rsidR="00C74250" w:rsidRDefault="00C74250">
      <w:pPr>
        <w:spacing w:after="160" w:line="259" w:lineRule="auto"/>
        <w:rPr>
          <w:rFonts w:asciiTheme="minorHAnsi" w:hAnsiTheme="minorHAnsi" w:cs="Tahoma"/>
        </w:rPr>
      </w:pPr>
    </w:p>
    <w:p w:rsidR="000870B3" w:rsidRP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t xml:space="preserve">Donna has a bag of candy.  </w:t>
      </w:r>
    </w:p>
    <w:p w:rsidR="000870B3" w:rsidRPr="00357A30" w:rsidRDefault="000870B3" w:rsidP="00E81B21">
      <w:pPr>
        <w:rPr>
          <w:rFonts w:asciiTheme="minorHAnsi" w:hAnsiTheme="minorHAnsi" w:cs="Tahoma"/>
        </w:rPr>
      </w:pP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 xml:space="preserve"> </w:t>
      </w:r>
      <w:r w:rsidRPr="00C74250">
        <w:rPr>
          <w:rFonts w:asciiTheme="minorHAnsi" w:hAnsiTheme="minorHAnsi" w:cs="Tahoma"/>
          <w:noProof/>
          <w:position w:val="-26"/>
        </w:rPr>
        <w:object w:dxaOrig="26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pt;height:35.3pt" o:ole="">
            <v:imagedata r:id="rId7" o:title=""/>
          </v:shape>
          <o:OLEObject Type="Embed" ProgID="Equation.DSMT4" ShapeID="_x0000_i1025" DrawAspect="Content" ObjectID="_1602449809" r:id="rId8"/>
        </w:object>
      </w:r>
      <w:r w:rsidRPr="00C74250">
        <w:rPr>
          <w:rFonts w:asciiTheme="minorHAnsi" w:hAnsiTheme="minorHAnsi" w:cs="Tahoma"/>
          <w:noProof/>
        </w:rPr>
        <w:t xml:space="preserve"> </w:t>
      </w:r>
      <w:r w:rsidRPr="00357A30">
        <w:rPr>
          <w:rFonts w:asciiTheme="minorHAnsi" w:hAnsiTheme="minorHAnsi" w:cs="Tahoma"/>
        </w:rPr>
        <w:t>of the candy is caramel.</w:t>
      </w: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 xml:space="preserve"> </w:t>
      </w:r>
      <w:r w:rsidRPr="00357A30">
        <w:rPr>
          <w:rFonts w:asciiTheme="minorHAnsi" w:hAnsiTheme="minorHAnsi" w:cs="Tahoma"/>
          <w:position w:val="-28"/>
        </w:rPr>
        <w:object w:dxaOrig="260" w:dyaOrig="720">
          <v:shape id="_x0000_i1026" type="#_x0000_t75" style="width:12.7pt;height:36pt" o:ole="">
            <v:imagedata r:id="rId9" o:title=""/>
          </v:shape>
          <o:OLEObject Type="Embed" ProgID="Equation.DSMT4" ShapeID="_x0000_i1026" DrawAspect="Content" ObjectID="_1602449810" r:id="rId10"/>
        </w:object>
      </w:r>
      <w:r w:rsidRPr="00357A30">
        <w:rPr>
          <w:rFonts w:asciiTheme="minorHAnsi" w:hAnsiTheme="minorHAnsi" w:cs="Tahoma"/>
        </w:rPr>
        <w:t xml:space="preserve"> </w:t>
      </w:r>
      <w:r w:rsidRPr="00C74250">
        <w:rPr>
          <w:rFonts w:asciiTheme="minorHAnsi" w:hAnsiTheme="minorHAnsi" w:cs="Tahoma"/>
          <w:noProof/>
        </w:rPr>
        <w:t>of the candy is chewy.</w:t>
      </w:r>
    </w:p>
    <w:p w:rsidR="000870B3" w:rsidRPr="00357A30" w:rsidRDefault="000870B3" w:rsidP="00E81B21">
      <w:pPr>
        <w:pStyle w:val="ListParagraph"/>
        <w:numPr>
          <w:ilvl w:val="0"/>
          <w:numId w:val="1"/>
        </w:numPr>
        <w:rPr>
          <w:rFonts w:asciiTheme="minorHAnsi" w:hAnsiTheme="minorHAnsi" w:cs="Tahoma"/>
        </w:rPr>
      </w:pPr>
      <w:r w:rsidRPr="00357A30">
        <w:rPr>
          <w:rFonts w:asciiTheme="minorHAnsi" w:hAnsiTheme="minorHAnsi" w:cs="Tahoma"/>
        </w:rPr>
        <w:t>The remainder of the candy is chocolate.</w:t>
      </w:r>
    </w:p>
    <w:p w:rsidR="000870B3" w:rsidRPr="00357A30" w:rsidRDefault="000870B3" w:rsidP="00E81B21">
      <w:pPr>
        <w:rPr>
          <w:rFonts w:asciiTheme="minorHAnsi" w:hAnsiTheme="minorHAnsi" w:cs="Tahoma"/>
        </w:rPr>
      </w:pPr>
    </w:p>
    <w:p w:rsidR="000870B3" w:rsidRDefault="000870B3" w:rsidP="00C74250">
      <w:pPr>
        <w:ind w:left="720"/>
        <w:rPr>
          <w:rFonts w:asciiTheme="minorHAnsi" w:hAnsiTheme="minorHAnsi" w:cs="Tahoma"/>
        </w:rPr>
      </w:pPr>
      <w:r w:rsidRPr="00357A30">
        <w:rPr>
          <w:rFonts w:asciiTheme="minorHAnsi" w:hAnsiTheme="minorHAnsi" w:cs="Tahoma"/>
        </w:rPr>
        <w:t>What is the probability that Donna will choose a piece of candy that is chewy, and then choose a piece of candy that is chocolate?</w:t>
      </w:r>
      <w:r w:rsidR="00C74250">
        <w:rPr>
          <w:rFonts w:asciiTheme="minorHAnsi" w:hAnsiTheme="minorHAnsi" w:cs="Tahoma"/>
        </w:rPr>
        <w:t xml:space="preserve"> </w:t>
      </w:r>
      <w:r w:rsidRPr="00357A30">
        <w:rPr>
          <w:rFonts w:asciiTheme="minorHAnsi" w:hAnsiTheme="minorHAnsi" w:cs="Tahoma"/>
        </w:rPr>
        <w:t>Plot your answer on the number line and label it.</w:t>
      </w:r>
    </w:p>
    <w:p w:rsidR="00AA0706" w:rsidRDefault="00AA0706" w:rsidP="00C74250">
      <w:pPr>
        <w:ind w:left="720"/>
        <w:rPr>
          <w:rFonts w:asciiTheme="minorHAnsi" w:hAnsiTheme="minorHAnsi" w:cs="Tahoma"/>
        </w:rPr>
      </w:pPr>
    </w:p>
    <w:p w:rsidR="00AA0706" w:rsidRDefault="00AA0706" w:rsidP="00F97147">
      <w:pPr>
        <w:pStyle w:val="Heading1"/>
      </w:pPr>
      <w:r w:rsidRPr="001913D3">
        <w:t>Answer</w:t>
      </w:r>
    </w:p>
    <w:p w:rsidR="00AA0706" w:rsidRPr="00AA0706" w:rsidRDefault="00AA0706" w:rsidP="00AA0706">
      <w:pPr>
        <w:pStyle w:val="ListParagraph"/>
        <w:ind w:left="1440"/>
        <w:rPr>
          <w:rFonts w:asciiTheme="minorHAnsi" w:eastAsiaTheme="minorEastAsia" w:hAnsiTheme="minorHAnsi" w:cs="Tahoma"/>
        </w:rPr>
      </w:pPr>
      <w:r w:rsidRPr="00811010">
        <w:rPr>
          <w:rFonts w:ascii="Cambria Math" w:hAnsi="Cambria Math" w:cs="Tahoma"/>
          <w:i/>
        </w:rPr>
        <w:t>P(caramel)</w:t>
      </w:r>
      <w:r>
        <w:rPr>
          <w:rFonts w:asciiTheme="minorHAnsi" w:hAnsiTheme="minorHAnsi" w:cs="Tahoma"/>
        </w:rPr>
        <w:t xml:space="preserve"> =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4</m:t>
            </m:r>
          </m:den>
        </m:f>
      </m:oMath>
    </w:p>
    <w:p w:rsidR="00AA0706" w:rsidRDefault="00AA0706" w:rsidP="00AA0706">
      <w:pPr>
        <w:pStyle w:val="ListParagraph"/>
        <w:ind w:left="1440"/>
        <w:rPr>
          <w:rFonts w:asciiTheme="minorHAnsi" w:eastAsiaTheme="minorEastAsia" w:hAnsiTheme="minorHAnsi" w:cs="Tahoma"/>
        </w:rPr>
      </w:pPr>
      <w:r w:rsidRPr="00811010">
        <w:rPr>
          <w:rFonts w:ascii="Cambria Math" w:hAnsi="Cambria Math" w:cs="Tahoma"/>
          <w:i/>
        </w:rPr>
        <w:t>P(chewy)</w:t>
      </w:r>
      <w:r>
        <w:rPr>
          <w:rFonts w:asciiTheme="minorHAnsi" w:hAnsiTheme="minorHAnsi" w:cs="Tahoma"/>
        </w:rPr>
        <w:t xml:space="preserve"> </w:t>
      </w:r>
      <w:r w:rsidRPr="00F97147">
        <w:rPr>
          <w:rFonts w:asciiTheme="minorHAnsi"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2</m:t>
            </m:r>
          </m:num>
          <m:den>
            <m:r>
              <w:rPr>
                <w:rFonts w:ascii="Cambria Math" w:hAnsi="Cambria Math" w:cs="Tahoma"/>
                <w:sz w:val="32"/>
                <w:szCs w:val="32"/>
              </w:rPr>
              <m:t>5</m:t>
            </m:r>
          </m:den>
        </m:f>
      </m:oMath>
    </w:p>
    <w:p w:rsidR="00A63582" w:rsidRDefault="00A63582" w:rsidP="00AA0706">
      <w:pPr>
        <w:pStyle w:val="ListParagraph"/>
        <w:ind w:left="1440"/>
        <w:rPr>
          <w:rFonts w:asciiTheme="minorHAnsi" w:eastAsiaTheme="minorEastAsia" w:hAnsiTheme="minorHAnsi" w:cs="Tahoma"/>
        </w:rPr>
      </w:pPr>
      <w:r w:rsidRPr="00811010">
        <w:rPr>
          <w:rFonts w:ascii="Cambria Math" w:hAnsi="Cambria Math" w:cs="Tahoma"/>
          <w:i/>
        </w:rPr>
        <w:t xml:space="preserve">P(chocolate) </w:t>
      </w:r>
      <w:r w:rsidRPr="00F97147">
        <w:rPr>
          <w:rFonts w:ascii="Cambria Math" w:hAnsi="Cambria Math" w:cs="Tahoma"/>
          <w:i/>
          <w:sz w:val="32"/>
          <w:szCs w:val="32"/>
        </w:rPr>
        <w:t>=</w:t>
      </w:r>
      <w:r w:rsidRPr="00F97147">
        <w:rPr>
          <w:rFonts w:asciiTheme="minorHAnsi" w:hAnsiTheme="minorHAnsi" w:cs="Tahoma"/>
          <w:sz w:val="32"/>
          <w:szCs w:val="32"/>
        </w:rPr>
        <w:t xml:space="preserve"> </w:t>
      </w:r>
      <m:oMath>
        <m:r>
          <w:rPr>
            <w:rFonts w:ascii="Cambria Math" w:hAnsi="Cambria Math" w:cs="Tahoma"/>
            <w:sz w:val="32"/>
            <w:szCs w:val="32"/>
          </w:rPr>
          <m:t>1-</m:t>
        </m:r>
        <m:d>
          <m:dPr>
            <m:ctrlPr>
              <w:rPr>
                <w:rFonts w:ascii="Cambria Math" w:hAnsi="Cambria Math" w:cs="Tahoma"/>
                <w:i/>
                <w:sz w:val="32"/>
                <w:szCs w:val="32"/>
              </w:rPr>
            </m:ctrlPr>
          </m:dPr>
          <m:e>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4</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2</m:t>
                </m:r>
              </m:num>
              <m:den>
                <m:r>
                  <w:rPr>
                    <w:rFonts w:ascii="Cambria Math" w:hAnsi="Cambria Math" w:cs="Tahoma"/>
                    <w:sz w:val="32"/>
                    <w:szCs w:val="32"/>
                  </w:rPr>
                  <m:t>5</m:t>
                </m:r>
              </m:den>
            </m:f>
          </m:e>
        </m:d>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7</m:t>
            </m:r>
          </m:num>
          <m:den>
            <m:r>
              <w:rPr>
                <w:rFonts w:ascii="Cambria Math" w:hAnsi="Cambria Math" w:cs="Tahoma"/>
                <w:sz w:val="32"/>
                <w:szCs w:val="32"/>
              </w:rPr>
              <m:t>20</m:t>
            </m:r>
          </m:den>
        </m:f>
      </m:oMath>
    </w:p>
    <w:p w:rsidR="00633139" w:rsidRPr="00811010" w:rsidRDefault="00633139" w:rsidP="00AA0706">
      <w:pPr>
        <w:pStyle w:val="ListParagraph"/>
        <w:ind w:left="1440"/>
        <w:rPr>
          <w:rFonts w:ascii="Cambria Math" w:hAnsi="Cambria Math" w:cs="Tahoma"/>
          <w:i/>
        </w:rPr>
      </w:pPr>
      <w:r>
        <w:rPr>
          <w:rFonts w:asciiTheme="minorHAnsi" w:hAnsiTheme="minorHAnsi" w:cs="Tahoma"/>
        </w:rPr>
        <w:t xml:space="preserve">Then, </w:t>
      </w:r>
      <w:proofErr w:type="gramStart"/>
      <w:r w:rsidRPr="00811010">
        <w:rPr>
          <w:rFonts w:ascii="Cambria Math" w:hAnsi="Cambria Math" w:cs="Tahoma"/>
          <w:i/>
        </w:rPr>
        <w:t>P(</w:t>
      </w:r>
      <w:proofErr w:type="gramEnd"/>
      <w:r w:rsidRPr="00811010">
        <w:rPr>
          <w:rFonts w:ascii="Cambria Math" w:hAnsi="Cambria Math" w:cs="Tahoma"/>
          <w:i/>
        </w:rPr>
        <w:t>chewy, chocolate) = P(chewy) * P(chocolate)</w:t>
      </w:r>
    </w:p>
    <w:p w:rsidR="00633139" w:rsidRPr="00F97147" w:rsidRDefault="00633139" w:rsidP="00F97147">
      <w:pPr>
        <w:pStyle w:val="ListParagraph"/>
        <w:ind w:left="1440"/>
        <w:rPr>
          <w:rFonts w:asciiTheme="minorHAnsi" w:eastAsiaTheme="minorEastAsia" w:hAnsiTheme="minorHAnsi" w:cs="Tahoma"/>
          <w:sz w:val="32"/>
          <w:szCs w:val="32"/>
        </w:rPr>
      </w:pPr>
      <w:r>
        <w:rPr>
          <w:rFonts w:asciiTheme="minorHAnsi" w:eastAsiaTheme="minorEastAsia" w:hAnsiTheme="minorHAnsi" w:cs="Tahoma"/>
        </w:rPr>
        <w:tab/>
      </w:r>
      <w:r>
        <w:rPr>
          <w:rFonts w:asciiTheme="minorHAnsi" w:eastAsiaTheme="minorEastAsia" w:hAnsiTheme="minorHAnsi" w:cs="Tahoma"/>
        </w:rPr>
        <w:tab/>
      </w:r>
      <w:r>
        <w:rPr>
          <w:rFonts w:asciiTheme="minorHAnsi" w:eastAsiaTheme="minorEastAsia" w:hAnsiTheme="minorHAnsi" w:cs="Tahoma"/>
        </w:rPr>
        <w:tab/>
        <w:t xml:space="preserve">       </w:t>
      </w:r>
      <w:r w:rsidRPr="00F97147">
        <w:rPr>
          <w:rFonts w:asciiTheme="minorHAnsi" w:eastAsiaTheme="minorEastAsia" w:hAnsiTheme="minorHAnsi" w:cs="Tahoma"/>
          <w:sz w:val="32"/>
          <w:szCs w:val="32"/>
        </w:rPr>
        <w:t xml:space="preserve">  =  </w:t>
      </w:r>
      <m:oMath>
        <m:f>
          <m:fPr>
            <m:ctrlPr>
              <w:rPr>
                <w:rFonts w:ascii="Cambria Math" w:hAnsi="Cambria Math" w:cs="Tahoma"/>
                <w:i/>
                <w:sz w:val="32"/>
                <w:szCs w:val="32"/>
              </w:rPr>
            </m:ctrlPr>
          </m:fPr>
          <m:num>
            <m:r>
              <w:rPr>
                <w:rFonts w:ascii="Cambria Math" w:hAnsi="Cambria Math" w:cs="Tahoma"/>
                <w:sz w:val="32"/>
                <w:szCs w:val="32"/>
              </w:rPr>
              <m:t>2</m:t>
            </m:r>
          </m:num>
          <m:den>
            <m:r>
              <w:rPr>
                <w:rFonts w:ascii="Cambria Math" w:hAnsi="Cambria Math" w:cs="Tahoma"/>
                <w:sz w:val="32"/>
                <w:szCs w:val="32"/>
              </w:rPr>
              <m:t>5</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7</m:t>
            </m:r>
          </m:num>
          <m:den>
            <m:r>
              <w:rPr>
                <w:rFonts w:ascii="Cambria Math" w:hAnsi="Cambria Math" w:cs="Tahoma"/>
                <w:sz w:val="32"/>
                <w:szCs w:val="32"/>
              </w:rPr>
              <m:t>20</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7</m:t>
            </m:r>
          </m:num>
          <m:den>
            <m:r>
              <w:rPr>
                <w:rFonts w:ascii="Cambria Math" w:hAnsi="Cambria Math" w:cs="Tahoma"/>
                <w:sz w:val="32"/>
                <w:szCs w:val="32"/>
              </w:rPr>
              <m:t>5</m:t>
            </m:r>
            <m:r>
              <w:rPr>
                <w:rFonts w:ascii="Cambria Math" w:hAnsi="Cambria Math" w:cs="Tahoma"/>
                <w:sz w:val="32"/>
                <w:szCs w:val="32"/>
              </w:rPr>
              <m:t>0</m:t>
            </m:r>
          </m:den>
        </m:f>
      </m:oMath>
    </w:p>
    <w:p w:rsidR="00633139" w:rsidRPr="00633139" w:rsidRDefault="00633139" w:rsidP="00AA0706">
      <w:pPr>
        <w:pStyle w:val="ListParagraph"/>
        <w:ind w:left="1440"/>
        <w:rPr>
          <w:rFonts w:asciiTheme="minorHAnsi" w:eastAsiaTheme="minorEastAsia" w:hAnsiTheme="minorHAnsi" w:cs="Tahoma"/>
        </w:rPr>
      </w:pPr>
    </w:p>
    <w:p w:rsidR="00633139" w:rsidRDefault="00D12842" w:rsidP="00633139">
      <w:pPr>
        <w:pStyle w:val="ListParagraph"/>
        <w:tabs>
          <w:tab w:val="left" w:pos="2584"/>
          <w:tab w:val="left" w:pos="4899"/>
        </w:tabs>
        <w:ind w:left="1440"/>
        <w:rPr>
          <w:rFonts w:asciiTheme="minorHAnsi" w:eastAsiaTheme="minorEastAsia" w:hAnsiTheme="minorHAnsi" w:cs="Tahoma"/>
        </w:rPr>
      </w:pPr>
      <w:r>
        <w:rPr>
          <w:rFonts w:asciiTheme="minorHAnsi" w:eastAsiaTheme="minorEastAsia" w:hAnsiTheme="minorHAnsi" w:cs="Tahoma"/>
        </w:rPr>
        <w:t xml:space="preserve">            </w:t>
      </w:r>
      <m:oMath>
        <m:f>
          <m:fPr>
            <m:ctrlPr>
              <w:rPr>
                <w:rFonts w:ascii="Cambria Math" w:hAnsi="Cambria Math" w:cs="Tahoma"/>
                <w:i/>
              </w:rPr>
            </m:ctrlPr>
          </m:fPr>
          <m:num>
            <m:r>
              <w:rPr>
                <w:rFonts w:ascii="Cambria Math" w:hAnsi="Cambria Math" w:cs="Tahoma"/>
              </w:rPr>
              <m:t>7</m:t>
            </m:r>
          </m:num>
          <m:den>
            <m:r>
              <w:rPr>
                <w:rFonts w:ascii="Cambria Math" w:hAnsi="Cambria Math" w:cs="Tahoma"/>
              </w:rPr>
              <m:t>20</m:t>
            </m:r>
          </m:den>
        </m:f>
      </m:oMath>
      <w:r w:rsidR="00633139">
        <w:rPr>
          <w:rFonts w:asciiTheme="minorHAnsi" w:eastAsiaTheme="minorEastAsia" w:hAnsiTheme="minorHAnsi" w:cs="Tahoma"/>
        </w:rPr>
        <w:tab/>
      </w:r>
      <m:oMath>
        <m:f>
          <m:fPr>
            <m:ctrlPr>
              <w:rPr>
                <w:rFonts w:ascii="Cambria Math" w:hAnsi="Cambria Math" w:cs="Tahoma"/>
                <w:i/>
              </w:rPr>
            </m:ctrlPr>
          </m:fPr>
          <m:num>
            <m:r>
              <w:rPr>
                <w:rFonts w:ascii="Cambria Math" w:hAnsi="Cambria Math" w:cs="Tahoma"/>
              </w:rPr>
              <m:t>1</m:t>
            </m:r>
          </m:num>
          <m:den>
            <m:r>
              <w:rPr>
                <w:rFonts w:ascii="Cambria Math" w:hAnsi="Cambria Math" w:cs="Tahoma"/>
              </w:rPr>
              <m:t>4</m:t>
            </m:r>
          </m:den>
        </m:f>
        <m:r>
          <w:rPr>
            <w:rFonts w:ascii="Cambria Math" w:hAnsi="Cambria Math" w:cs="Tahoma"/>
          </w:rPr>
          <m:t xml:space="preserve">                                        </m:t>
        </m:r>
        <m:f>
          <m:fPr>
            <m:ctrlPr>
              <w:rPr>
                <w:rFonts w:ascii="Cambria Math" w:hAnsi="Cambria Math" w:cs="Tahoma"/>
                <w:i/>
              </w:rPr>
            </m:ctrlPr>
          </m:fPr>
          <m:num>
            <m:r>
              <w:rPr>
                <w:rFonts w:ascii="Cambria Math" w:hAnsi="Cambria Math" w:cs="Tahoma"/>
              </w:rPr>
              <m:t>3</m:t>
            </m:r>
          </m:num>
          <m:den>
            <m:r>
              <w:rPr>
                <w:rFonts w:ascii="Cambria Math" w:hAnsi="Cambria Math" w:cs="Tahoma"/>
              </w:rPr>
              <m:t>4</m:t>
            </m:r>
          </m:den>
        </m:f>
        <m:r>
          <w:rPr>
            <w:rFonts w:ascii="Cambria Math" w:hAnsi="Cambria Math" w:cs="Tahoma"/>
          </w:rPr>
          <w:tab/>
        </m:r>
      </m:oMath>
    </w:p>
    <w:p w:rsidR="00633139" w:rsidRPr="00633139" w:rsidRDefault="00633139" w:rsidP="00633139">
      <w:pPr>
        <w:tabs>
          <w:tab w:val="left" w:pos="6127"/>
        </w:tabs>
        <w:rPr>
          <w:rFonts w:asciiTheme="minorHAnsi" w:eastAsiaTheme="minorEastAsia" w:hAnsiTheme="minorHAnsi" w:cs="Tahoma"/>
        </w:rPr>
      </w:pPr>
      <w:r>
        <w:rPr>
          <w:noProof/>
        </w:rPr>
        <mc:AlternateContent>
          <mc:Choice Requires="wps">
            <w:drawing>
              <wp:anchor distT="0" distB="0" distL="114300" distR="114300" simplePos="0" relativeHeight="251665408" behindDoc="0" locked="0" layoutInCell="1" allowOverlap="1" wp14:anchorId="7F25D3E0" wp14:editId="693E2B50">
                <wp:simplePos x="0" y="0"/>
                <wp:positionH relativeFrom="column">
                  <wp:posOffset>1353671</wp:posOffset>
                </wp:positionH>
                <wp:positionV relativeFrom="paragraph">
                  <wp:posOffset>84119</wp:posOffset>
                </wp:positionV>
                <wp:extent cx="0" cy="15240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B8A8514" id="Straight Connector 1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06.6pt,6.6pt" to="106.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" strokecolor="black [3200]" strokeweight="1.5pt">
                <v:stroke joinstyle="miter"/>
              </v:line>
            </w:pict>
          </mc:Fallback>
        </mc:AlternateContent>
      </w:r>
      <w:r>
        <w:rPr>
          <w:noProof/>
        </w:rPr>
        <mc:AlternateContent>
          <mc:Choice Requires="wps">
            <w:drawing>
              <wp:anchor distT="0" distB="0" distL="114300" distR="114300" simplePos="0" relativeHeight="251664384" behindDoc="0" locked="0" layoutInCell="1" allowOverlap="1" wp14:anchorId="11108E7B" wp14:editId="4336C62C">
                <wp:simplePos x="0" y="0"/>
                <wp:positionH relativeFrom="column">
                  <wp:posOffset>3101788</wp:posOffset>
                </wp:positionH>
                <wp:positionV relativeFrom="paragraph">
                  <wp:posOffset>35411</wp:posOffset>
                </wp:positionV>
                <wp:extent cx="8965" cy="232559"/>
                <wp:effectExtent l="0" t="0" r="29210" b="34290"/>
                <wp:wrapNone/>
                <wp:docPr id="9" name="Straight Connector 9"/>
                <wp:cNvGraphicFramePr/>
                <a:graphic xmlns:a="http://schemas.openxmlformats.org/drawingml/2006/main">
                  <a:graphicData uri="http://schemas.microsoft.com/office/word/2010/wordprocessingShape">
                    <wps:wsp>
                      <wps:cNvCnPr/>
                      <wps:spPr>
                        <a:xfrm>
                          <a:off x="0" y="0"/>
                          <a:ext cx="8965" cy="23255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8351AE3" id="Straight Connector 9"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44.25pt,2.8pt" to="244.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" strokecolor="black [3200]" strokeweight="1.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275D5662" wp14:editId="42C7C39F">
                <wp:simplePos x="0" y="0"/>
                <wp:positionH relativeFrom="column">
                  <wp:posOffset>1667435</wp:posOffset>
                </wp:positionH>
                <wp:positionV relativeFrom="paragraph">
                  <wp:posOffset>53340</wp:posOffset>
                </wp:positionV>
                <wp:extent cx="0" cy="224118"/>
                <wp:effectExtent l="0" t="0" r="19050" b="24130"/>
                <wp:wrapNone/>
                <wp:docPr id="8" name="Straight Connector 8"/>
                <wp:cNvGraphicFramePr/>
                <a:graphic xmlns:a="http://schemas.openxmlformats.org/drawingml/2006/main">
                  <a:graphicData uri="http://schemas.microsoft.com/office/word/2010/wordprocessingShape">
                    <wps:wsp>
                      <wps:cNvCnPr/>
                      <wps:spPr>
                        <a:xfrm>
                          <a:off x="0" y="0"/>
                          <a:ext cx="0" cy="224118"/>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E025A07"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1.3pt,4.2pt" to="131.3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" strokecolor="black [3200]" strokeweight="1.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04A87252" wp14:editId="4D36792C">
                <wp:simplePos x="0" y="0"/>
                <wp:positionH relativeFrom="column">
                  <wp:posOffset>2393576</wp:posOffset>
                </wp:positionH>
                <wp:positionV relativeFrom="paragraph">
                  <wp:posOffset>35411</wp:posOffset>
                </wp:positionV>
                <wp:extent cx="0" cy="232559"/>
                <wp:effectExtent l="0" t="0" r="19050" b="34290"/>
                <wp:wrapNone/>
                <wp:docPr id="7" name="Straight Connector 7"/>
                <wp:cNvGraphicFramePr/>
                <a:graphic xmlns:a="http://schemas.openxmlformats.org/drawingml/2006/main">
                  <a:graphicData uri="http://schemas.microsoft.com/office/word/2010/wordprocessingShape">
                    <wps:wsp>
                      <wps:cNvCnPr/>
                      <wps:spPr>
                        <a:xfrm>
                          <a:off x="0" y="0"/>
                          <a:ext cx="0" cy="23255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17F1A65"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8.45pt,2.8pt" to="188.4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" strokecolor="black [3200]" strokeweight="1.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3DD36E77" wp14:editId="7341B121">
                <wp:simplePos x="0" y="0"/>
                <wp:positionH relativeFrom="column">
                  <wp:posOffset>3836745</wp:posOffset>
                </wp:positionH>
                <wp:positionV relativeFrom="paragraph">
                  <wp:posOffset>53340</wp:posOffset>
                </wp:positionV>
                <wp:extent cx="0" cy="215153"/>
                <wp:effectExtent l="0" t="0" r="19050" b="33020"/>
                <wp:wrapNone/>
                <wp:docPr id="4" name="Straight Connector 4"/>
                <wp:cNvGraphicFramePr/>
                <a:graphic xmlns:a="http://schemas.openxmlformats.org/drawingml/2006/main">
                  <a:graphicData uri="http://schemas.microsoft.com/office/word/2010/wordprocessingShape">
                    <wps:wsp>
                      <wps:cNvCnPr/>
                      <wps:spPr>
                        <a:xfrm>
                          <a:off x="0" y="0"/>
                          <a:ext cx="0" cy="21515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D15C366"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2.1pt,4.2pt" to="302.1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" strokecolor="black [3200]" strokeweight="1.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3A354064" wp14:editId="27F40A7B">
                <wp:simplePos x="0" y="0"/>
                <wp:positionH relativeFrom="column">
                  <wp:posOffset>914400</wp:posOffset>
                </wp:positionH>
                <wp:positionV relativeFrom="paragraph">
                  <wp:posOffset>80234</wp:posOffset>
                </wp:positionV>
                <wp:extent cx="0" cy="15240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4E688B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in,6.3pt" to="1in,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" strokecolor="black [3200]" strokeweight="1.5pt">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5842D577" wp14:editId="17042CB2">
                <wp:simplePos x="0" y="0"/>
                <wp:positionH relativeFrom="column">
                  <wp:posOffset>923364</wp:posOffset>
                </wp:positionH>
                <wp:positionV relativeFrom="paragraph">
                  <wp:posOffset>160916</wp:posOffset>
                </wp:positionV>
                <wp:extent cx="2913529" cy="0"/>
                <wp:effectExtent l="0" t="0" r="20320" b="19050"/>
                <wp:wrapNone/>
                <wp:docPr id="2" name="Straight Connector 2"/>
                <wp:cNvGraphicFramePr/>
                <a:graphic xmlns:a="http://schemas.openxmlformats.org/drawingml/2006/main">
                  <a:graphicData uri="http://schemas.microsoft.com/office/word/2010/wordprocessingShape">
                    <wps:wsp>
                      <wps:cNvCnPr/>
                      <wps:spPr>
                        <a:xfrm>
                          <a:off x="0" y="0"/>
                          <a:ext cx="291352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138D7B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2.7pt,12.65pt" to="302.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" strokecolor="black [3200]" strokeweight="1.5pt">
                <v:stroke joinstyle="miter"/>
              </v:line>
            </w:pict>
          </mc:Fallback>
        </mc:AlternateContent>
      </w:r>
      <w:r>
        <w:rPr>
          <w:rFonts w:asciiTheme="minorHAnsi" w:eastAsiaTheme="minorEastAsia" w:hAnsiTheme="minorHAnsi" w:cs="Tahoma"/>
        </w:rPr>
        <w:t xml:space="preserve">                       0</w:t>
      </w:r>
      <w:r>
        <w:rPr>
          <w:rFonts w:asciiTheme="minorHAnsi" w:eastAsiaTheme="minorEastAsia" w:hAnsiTheme="minorHAnsi" w:cs="Tahoma"/>
        </w:rPr>
        <w:tab/>
        <w:t>1</w:t>
      </w:r>
    </w:p>
    <w:p w:rsidR="00AA0706" w:rsidRPr="00357A30" w:rsidRDefault="00633139" w:rsidP="00633139">
      <w:pPr>
        <w:tabs>
          <w:tab w:val="left" w:pos="3727"/>
        </w:tabs>
        <w:ind w:left="720"/>
        <w:rPr>
          <w:rFonts w:asciiTheme="minorHAnsi" w:hAnsiTheme="minorHAnsi" w:cs="Tahoma"/>
        </w:rPr>
      </w:pPr>
      <w:r>
        <w:rPr>
          <w:rFonts w:asciiTheme="minorHAnsi" w:hAnsiTheme="minorHAnsi" w:cs="Tahoma"/>
        </w:rPr>
        <w:tab/>
      </w:r>
      <m:oMath>
        <m:f>
          <m:fPr>
            <m:ctrlPr>
              <w:rPr>
                <w:rFonts w:ascii="Cambria Math" w:hAnsi="Cambria Math" w:cs="Tahoma"/>
                <w:i/>
              </w:rPr>
            </m:ctrlPr>
          </m:fPr>
          <m:num>
            <m:r>
              <w:rPr>
                <w:rFonts w:ascii="Cambria Math" w:hAnsi="Cambria Math" w:cs="Tahoma"/>
              </w:rPr>
              <m:t>1</m:t>
            </m:r>
          </m:num>
          <m:den>
            <m:r>
              <w:rPr>
                <w:rFonts w:ascii="Cambria Math" w:hAnsi="Cambria Math" w:cs="Tahoma"/>
              </w:rPr>
              <m:t>2</m:t>
            </m:r>
          </m:den>
        </m:f>
      </m:oMath>
    </w:p>
    <w:p w:rsidR="000870B3" w:rsidRPr="00357A30" w:rsidRDefault="000870B3" w:rsidP="00E81B21">
      <w:pPr>
        <w:rPr>
          <w:rFonts w:asciiTheme="minorHAnsi" w:hAnsiTheme="minorHAnsi" w:cs="Tahoma"/>
        </w:rPr>
      </w:pPr>
    </w:p>
    <w:p w:rsidR="000870B3" w:rsidRP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t xml:space="preserve">A spinner is divided into </w:t>
      </w:r>
      <w:r w:rsidRPr="00C74250">
        <w:rPr>
          <w:rFonts w:asciiTheme="minorHAnsi" w:hAnsiTheme="minorHAnsi" w:cs="Tahoma"/>
          <w:noProof/>
        </w:rPr>
        <w:t>8</w:t>
      </w:r>
      <w:r w:rsidRPr="000870B3">
        <w:rPr>
          <w:rFonts w:asciiTheme="minorHAnsi" w:hAnsiTheme="minorHAnsi" w:cs="Tahoma"/>
        </w:rPr>
        <w:t xml:space="preserve"> equal sections as shown.</w:t>
      </w:r>
    </w:p>
    <w:p w:rsidR="000870B3" w:rsidRPr="00357A30" w:rsidRDefault="000870B3" w:rsidP="00E81B21">
      <w:pPr>
        <w:rPr>
          <w:rFonts w:asciiTheme="minorHAnsi" w:hAnsiTheme="minorHAnsi" w:cs="Tahoma"/>
        </w:rPr>
      </w:pPr>
      <w:r w:rsidRPr="00357A30">
        <w:rPr>
          <w:rFonts w:asciiTheme="minorHAnsi" w:hAnsiTheme="minorHAnsi"/>
          <w:noProof/>
        </w:rPr>
        <w:t xml:space="preserve">           </w:t>
      </w:r>
      <w:r w:rsidRPr="00357A30">
        <w:rPr>
          <w:rFonts w:asciiTheme="minorHAnsi" w:hAnsiTheme="minorHAnsi"/>
          <w:noProof/>
        </w:rPr>
        <w:drawing>
          <wp:inline distT="0" distB="0" distL="0" distR="0" wp14:anchorId="51CD0D50" wp14:editId="4284A076">
            <wp:extent cx="2228850" cy="1962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28850" cy="1962150"/>
                    </a:xfrm>
                    <a:prstGeom prst="rect">
                      <a:avLst/>
                    </a:prstGeom>
                  </pic:spPr>
                </pic:pic>
              </a:graphicData>
            </a:graphic>
          </wp:inline>
        </w:drawing>
      </w:r>
    </w:p>
    <w:p w:rsidR="000870B3" w:rsidRDefault="000870B3" w:rsidP="00C74250">
      <w:pPr>
        <w:ind w:left="720"/>
        <w:rPr>
          <w:rFonts w:asciiTheme="minorHAnsi" w:hAnsiTheme="minorHAnsi" w:cs="Tahoma"/>
        </w:rPr>
      </w:pPr>
      <w:r w:rsidRPr="00357A30">
        <w:rPr>
          <w:rFonts w:asciiTheme="minorHAnsi" w:hAnsiTheme="minorHAnsi" w:cs="Tahoma"/>
        </w:rPr>
        <w:t>What is the probability that the spinner will land on a section that is NOT an even number and then land on a section that is an even number?</w:t>
      </w:r>
    </w:p>
    <w:p w:rsidR="00992EB8" w:rsidRDefault="00992EB8" w:rsidP="00C74250">
      <w:pPr>
        <w:ind w:left="720"/>
        <w:rPr>
          <w:rFonts w:asciiTheme="minorHAnsi" w:hAnsiTheme="minorHAnsi" w:cs="Tahoma"/>
        </w:rPr>
      </w:pPr>
    </w:p>
    <w:p w:rsidR="00843CCD" w:rsidRDefault="00843CCD" w:rsidP="00F97147">
      <w:pPr>
        <w:pStyle w:val="Heading1"/>
      </w:pPr>
      <w:r w:rsidRPr="001913D3">
        <w:t>Answer</w:t>
      </w:r>
    </w:p>
    <w:p w:rsidR="00843CCD" w:rsidRDefault="00843CCD" w:rsidP="00843CCD">
      <w:pPr>
        <w:pStyle w:val="ListParagraph"/>
        <w:ind w:left="1440"/>
        <w:rPr>
          <w:rFonts w:asciiTheme="minorHAnsi" w:hAnsiTheme="minorHAnsi" w:cs="Tahoma"/>
        </w:rPr>
      </w:pPr>
      <w:r>
        <w:rPr>
          <w:rFonts w:asciiTheme="minorHAnsi" w:hAnsiTheme="minorHAnsi" w:cs="Tahoma"/>
        </w:rPr>
        <w:t>There are 8 sections with 4 containing even numbers and 4 containing odd numbers.</w:t>
      </w:r>
    </w:p>
    <w:p w:rsidR="00843CCD" w:rsidRDefault="00843CCD" w:rsidP="00843CCD">
      <w:pPr>
        <w:pStyle w:val="ListParagraph"/>
        <w:ind w:left="1440"/>
        <w:rPr>
          <w:rFonts w:asciiTheme="minorHAnsi" w:eastAsiaTheme="minorEastAsia" w:hAnsiTheme="minorHAnsi" w:cs="Tahoma"/>
        </w:rPr>
      </w:pPr>
      <w:r>
        <w:rPr>
          <w:rFonts w:asciiTheme="minorHAnsi" w:hAnsiTheme="minorHAnsi" w:cs="Tahoma"/>
        </w:rPr>
        <w:t>There</w:t>
      </w:r>
      <w:r>
        <w:rPr>
          <w:rFonts w:asciiTheme="minorHAnsi" w:hAnsiTheme="minorHAnsi" w:cs="Tahoma"/>
        </w:rPr>
        <w:t xml:space="preserve">fore, </w:t>
      </w:r>
      <w:r w:rsidRPr="00811010">
        <w:rPr>
          <w:rFonts w:ascii="Cambria Math" w:hAnsi="Cambria Math" w:cs="Tahoma"/>
          <w:i/>
        </w:rPr>
        <w:t>P(NOT even) = P(even)</w:t>
      </w:r>
      <w:r>
        <w:rPr>
          <w:rFonts w:asciiTheme="minorHAnsi" w:hAnsiTheme="minorHAnsi" w:cs="Tahoma"/>
        </w:rPr>
        <w:t xml:space="preserve"> </w:t>
      </w:r>
      <w:r w:rsidRPr="00F97147">
        <w:rPr>
          <w:rFonts w:asciiTheme="minorHAnsi"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4</m:t>
            </m:r>
          </m:num>
          <m:den>
            <m:r>
              <w:rPr>
                <w:rFonts w:ascii="Cambria Math" w:hAnsi="Cambria Math" w:cs="Tahoma"/>
                <w:sz w:val="32"/>
                <w:szCs w:val="32"/>
              </w:rPr>
              <m:t>8</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2</m:t>
            </m:r>
          </m:den>
        </m:f>
      </m:oMath>
    </w:p>
    <w:p w:rsidR="00843CCD" w:rsidRPr="00843CCD" w:rsidRDefault="00843CCD" w:rsidP="00843CCD">
      <w:pPr>
        <w:pStyle w:val="ListParagraph"/>
        <w:ind w:left="1440"/>
        <w:rPr>
          <w:rFonts w:asciiTheme="minorHAnsi" w:hAnsiTheme="minorHAnsi" w:cs="Tahoma"/>
        </w:rPr>
      </w:pPr>
      <w:r>
        <w:rPr>
          <w:rFonts w:asciiTheme="minorHAnsi" w:eastAsiaTheme="minorEastAsia" w:hAnsiTheme="minorHAnsi" w:cs="Tahoma"/>
        </w:rPr>
        <w:t xml:space="preserve">Then, </w:t>
      </w:r>
      <w:proofErr w:type="gramStart"/>
      <w:r w:rsidRPr="00811010">
        <w:rPr>
          <w:rFonts w:ascii="Cambria Math" w:hAnsi="Cambria Math" w:cs="Tahoma"/>
          <w:i/>
        </w:rPr>
        <w:t>P(</w:t>
      </w:r>
      <w:proofErr w:type="gramEnd"/>
      <w:r w:rsidRPr="00811010">
        <w:rPr>
          <w:rFonts w:ascii="Cambria Math" w:hAnsi="Cambria Math" w:cs="Tahoma"/>
          <w:i/>
        </w:rPr>
        <w:t xml:space="preserve">NOT even, </w:t>
      </w:r>
      <w:r w:rsidRPr="00811010">
        <w:rPr>
          <w:rFonts w:ascii="Cambria Math" w:hAnsi="Cambria Math" w:cs="Tahoma"/>
          <w:i/>
        </w:rPr>
        <w:t>even)</w:t>
      </w:r>
      <w:r w:rsidRPr="00811010">
        <w:rPr>
          <w:rFonts w:ascii="Cambria Math" w:hAnsi="Cambria Math" w:cs="Tahoma"/>
          <w:i/>
        </w:rPr>
        <w:t xml:space="preserve"> = </w:t>
      </w:r>
      <w:r w:rsidRPr="00811010">
        <w:rPr>
          <w:rFonts w:ascii="Cambria Math" w:hAnsi="Cambria Math" w:cs="Tahoma"/>
          <w:i/>
        </w:rPr>
        <w:t xml:space="preserve">P(NOT even) </w:t>
      </w:r>
      <w:r w:rsidRPr="00811010">
        <w:rPr>
          <w:rFonts w:ascii="Cambria Math" w:hAnsi="Cambria Math" w:cs="Tahoma"/>
          <w:i/>
        </w:rPr>
        <w:t>*</w:t>
      </w:r>
      <w:r w:rsidRPr="00811010">
        <w:rPr>
          <w:rFonts w:ascii="Cambria Math" w:hAnsi="Cambria Math" w:cs="Tahoma"/>
          <w:i/>
        </w:rPr>
        <w:t xml:space="preserve"> P(even)</w:t>
      </w:r>
    </w:p>
    <w:p w:rsidR="00C74250" w:rsidRPr="00F97147" w:rsidRDefault="00843CCD" w:rsidP="00F97147">
      <w:pPr>
        <w:tabs>
          <w:tab w:val="left" w:pos="3896"/>
        </w:tabs>
        <w:ind w:left="720"/>
        <w:rPr>
          <w:rFonts w:asciiTheme="minorHAnsi" w:hAnsiTheme="minorHAnsi" w:cs="Tahoma"/>
          <w:sz w:val="32"/>
          <w:szCs w:val="32"/>
        </w:rPr>
      </w:pPr>
      <w:r>
        <w:rPr>
          <w:rFonts w:asciiTheme="minorHAnsi" w:hAnsiTheme="minorHAnsi" w:cs="Tahoma"/>
        </w:rPr>
        <w:tab/>
      </w:r>
      <w:r w:rsidRPr="00F97147">
        <w:rPr>
          <w:rFonts w:asciiTheme="minorHAnsi"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2</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2</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4</m:t>
            </m:r>
          </m:den>
        </m:f>
      </m:oMath>
      <w:bookmarkStart w:id="0" w:name="_GoBack"/>
      <w:bookmarkEnd w:id="0"/>
    </w:p>
    <w:p w:rsidR="000870B3" w:rsidRPr="00357A30" w:rsidRDefault="000870B3" w:rsidP="00C74250">
      <w:pPr>
        <w:spacing w:after="160" w:line="259" w:lineRule="auto"/>
        <w:rPr>
          <w:rFonts w:asciiTheme="minorHAnsi" w:hAnsiTheme="minorHAnsi" w:cs="Tahoma"/>
        </w:rPr>
      </w:pPr>
    </w:p>
    <w:p w:rsidR="000870B3" w:rsidRPr="00C74250" w:rsidRDefault="000870B3" w:rsidP="00C74250">
      <w:pPr>
        <w:pStyle w:val="ListParagraph"/>
        <w:numPr>
          <w:ilvl w:val="0"/>
          <w:numId w:val="2"/>
        </w:numPr>
        <w:rPr>
          <w:rFonts w:asciiTheme="minorHAnsi" w:hAnsiTheme="minorHAnsi" w:cs="Tahoma"/>
        </w:rPr>
      </w:pPr>
      <w:r w:rsidRPr="00C74250">
        <w:rPr>
          <w:rFonts w:asciiTheme="minorHAnsi" w:hAnsiTheme="minorHAnsi" w:cs="Tahoma"/>
        </w:rPr>
        <w:t xml:space="preserve">A spinner is divided into </w:t>
      </w:r>
      <w:r w:rsidRPr="00C74250">
        <w:rPr>
          <w:rFonts w:asciiTheme="minorHAnsi" w:hAnsiTheme="minorHAnsi" w:cs="Tahoma"/>
          <w:noProof/>
        </w:rPr>
        <w:t>8</w:t>
      </w:r>
      <w:r w:rsidRPr="00C74250">
        <w:rPr>
          <w:rFonts w:asciiTheme="minorHAnsi" w:hAnsiTheme="minorHAnsi" w:cs="Tahoma"/>
        </w:rPr>
        <w:t xml:space="preserve"> equal sections as shown.</w:t>
      </w:r>
      <w:r w:rsidR="00C74250" w:rsidRPr="00C74250">
        <w:rPr>
          <w:rFonts w:asciiTheme="minorHAnsi" w:hAnsiTheme="minorHAnsi" w:cs="Tahoma"/>
        </w:rPr>
        <w:t xml:space="preserve"> </w:t>
      </w:r>
    </w:p>
    <w:p w:rsidR="000870B3" w:rsidRPr="00357A30" w:rsidRDefault="000870B3" w:rsidP="00E81B21">
      <w:pPr>
        <w:rPr>
          <w:rFonts w:asciiTheme="minorHAnsi" w:hAnsiTheme="minorHAnsi" w:cs="Tahoma"/>
        </w:rPr>
      </w:pPr>
      <w:r w:rsidRPr="00357A30">
        <w:rPr>
          <w:rFonts w:asciiTheme="minorHAnsi" w:hAnsiTheme="minorHAnsi"/>
          <w:noProof/>
        </w:rPr>
        <w:t xml:space="preserve">               </w:t>
      </w:r>
      <w:r w:rsidRPr="00357A30">
        <w:rPr>
          <w:rFonts w:asciiTheme="minorHAnsi" w:hAnsiTheme="minorHAnsi"/>
          <w:noProof/>
        </w:rPr>
        <w:drawing>
          <wp:inline distT="0" distB="0" distL="0" distR="0" wp14:anchorId="750CA602" wp14:editId="01497E16">
            <wp:extent cx="196215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962150" cy="2038350"/>
                    </a:xfrm>
                    <a:prstGeom prst="rect">
                      <a:avLst/>
                    </a:prstGeom>
                  </pic:spPr>
                </pic:pic>
              </a:graphicData>
            </a:graphic>
          </wp:inline>
        </w:drawing>
      </w:r>
    </w:p>
    <w:p w:rsidR="00C74250" w:rsidRDefault="000870B3" w:rsidP="00C74250">
      <w:pPr>
        <w:ind w:left="720"/>
        <w:rPr>
          <w:rFonts w:asciiTheme="minorHAnsi" w:hAnsiTheme="minorHAnsi" w:cs="Tahoma"/>
        </w:rPr>
      </w:pPr>
      <w:r w:rsidRPr="00357A30">
        <w:rPr>
          <w:rFonts w:asciiTheme="minorHAnsi" w:hAnsiTheme="minorHAnsi" w:cs="Tahoma"/>
        </w:rPr>
        <w:t>What is the probability that the spinner will land on a section that is an integer and then land on a section that is a perfect square?</w:t>
      </w:r>
    </w:p>
    <w:p w:rsidR="00C74250" w:rsidRDefault="00C74250" w:rsidP="00C74250">
      <w:pPr>
        <w:rPr>
          <w:rFonts w:asciiTheme="minorHAnsi" w:hAnsiTheme="minorHAnsi" w:cs="Tahoma"/>
        </w:rPr>
      </w:pPr>
    </w:p>
    <w:p w:rsidR="00992EB8" w:rsidRDefault="00992EB8" w:rsidP="00F97147">
      <w:pPr>
        <w:pStyle w:val="Heading1"/>
      </w:pPr>
      <w:r w:rsidRPr="001913D3">
        <w:t>Answer</w:t>
      </w:r>
    </w:p>
    <w:p w:rsidR="00992EB8" w:rsidRDefault="00992EB8" w:rsidP="00992EB8">
      <w:pPr>
        <w:pStyle w:val="ListParagraph"/>
        <w:ind w:left="1440"/>
        <w:rPr>
          <w:rFonts w:asciiTheme="minorHAnsi" w:hAnsiTheme="minorHAnsi" w:cs="Tahoma"/>
        </w:rPr>
      </w:pPr>
      <w:r>
        <w:rPr>
          <w:rFonts w:asciiTheme="minorHAnsi" w:hAnsiTheme="minorHAnsi" w:cs="Tahoma"/>
        </w:rPr>
        <w:t xml:space="preserve">There are 7 sections containing integers in the spinner implying that </w:t>
      </w:r>
    </w:p>
    <w:p w:rsidR="00992EB8" w:rsidRDefault="00992EB8" w:rsidP="00992EB8">
      <w:pPr>
        <w:pStyle w:val="ListParagraph"/>
        <w:ind w:left="1440"/>
        <w:rPr>
          <w:rFonts w:asciiTheme="minorHAnsi" w:eastAsiaTheme="minorEastAsia" w:hAnsiTheme="minorHAnsi" w:cs="Tahoma"/>
        </w:rPr>
      </w:pPr>
      <w:r w:rsidRPr="00811010">
        <w:rPr>
          <w:rFonts w:ascii="Cambria Math" w:hAnsi="Cambria Math" w:cs="Tahoma"/>
          <w:i/>
        </w:rPr>
        <w:t>P(integer)</w:t>
      </w:r>
      <w:r>
        <w:rPr>
          <w:rFonts w:asciiTheme="minorHAnsi" w:hAnsiTheme="minorHAnsi" w:cs="Tahoma"/>
        </w:rPr>
        <w:t xml:space="preserve"> </w:t>
      </w:r>
      <w:r w:rsidRPr="00F97147">
        <w:rPr>
          <w:rFonts w:asciiTheme="minorHAnsi"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7</m:t>
            </m:r>
          </m:num>
          <m:den>
            <m:r>
              <w:rPr>
                <w:rFonts w:ascii="Cambria Math" w:hAnsi="Cambria Math" w:cs="Tahoma"/>
                <w:sz w:val="32"/>
                <w:szCs w:val="32"/>
              </w:rPr>
              <m:t>8</m:t>
            </m:r>
          </m:den>
        </m:f>
      </m:oMath>
    </w:p>
    <w:p w:rsidR="00992EB8" w:rsidRDefault="00992EB8" w:rsidP="00992EB8">
      <w:pPr>
        <w:pStyle w:val="ListParagraph"/>
        <w:ind w:left="1440"/>
        <w:rPr>
          <w:rFonts w:asciiTheme="minorHAnsi" w:hAnsiTheme="minorHAnsi" w:cs="Tahoma"/>
        </w:rPr>
      </w:pPr>
      <w:r>
        <w:rPr>
          <w:rFonts w:asciiTheme="minorHAnsi" w:hAnsiTheme="minorHAnsi" w:cs="Tahoma"/>
        </w:rPr>
        <w:t xml:space="preserve">There are </w:t>
      </w:r>
      <w:r>
        <w:rPr>
          <w:rFonts w:asciiTheme="minorHAnsi" w:hAnsiTheme="minorHAnsi" w:cs="Tahoma"/>
        </w:rPr>
        <w:t>3</w:t>
      </w:r>
      <w:r>
        <w:rPr>
          <w:rFonts w:asciiTheme="minorHAnsi" w:hAnsiTheme="minorHAnsi" w:cs="Tahoma"/>
        </w:rPr>
        <w:t xml:space="preserve"> sections containing </w:t>
      </w:r>
      <w:r>
        <w:rPr>
          <w:rFonts w:asciiTheme="minorHAnsi" w:hAnsiTheme="minorHAnsi" w:cs="Tahoma"/>
        </w:rPr>
        <w:t>perfect squares</w:t>
      </w:r>
      <w:r>
        <w:rPr>
          <w:rFonts w:asciiTheme="minorHAnsi" w:hAnsiTheme="minorHAnsi" w:cs="Tahoma"/>
        </w:rPr>
        <w:t xml:space="preserve"> in the spinner implying that </w:t>
      </w:r>
    </w:p>
    <w:p w:rsidR="00992EB8" w:rsidRDefault="00992EB8" w:rsidP="00992EB8">
      <w:pPr>
        <w:pStyle w:val="ListParagraph"/>
        <w:ind w:left="1440"/>
        <w:rPr>
          <w:rFonts w:asciiTheme="minorHAnsi" w:eastAsiaTheme="minorEastAsia" w:hAnsiTheme="minorHAnsi" w:cs="Tahoma"/>
        </w:rPr>
      </w:pPr>
      <w:r w:rsidRPr="00811010">
        <w:rPr>
          <w:rFonts w:ascii="Cambria Math" w:hAnsi="Cambria Math" w:cs="Tahoma"/>
          <w:i/>
        </w:rPr>
        <w:t>P(</w:t>
      </w:r>
      <w:r w:rsidRPr="00811010">
        <w:rPr>
          <w:rFonts w:ascii="Cambria Math" w:hAnsi="Cambria Math" w:cs="Tahoma"/>
          <w:i/>
        </w:rPr>
        <w:t>perfect square</w:t>
      </w:r>
      <w:r w:rsidRPr="00811010">
        <w:rPr>
          <w:rFonts w:ascii="Cambria Math" w:hAnsi="Cambria Math" w:cs="Tahoma"/>
          <w:i/>
        </w:rPr>
        <w:t>)</w:t>
      </w:r>
      <w:r>
        <w:rPr>
          <w:rFonts w:asciiTheme="minorHAnsi" w:hAnsiTheme="minorHAnsi" w:cs="Tahoma"/>
        </w:rPr>
        <w:t xml:space="preserve"> </w:t>
      </w:r>
      <w:r w:rsidRPr="00F97147">
        <w:rPr>
          <w:rFonts w:asciiTheme="minorHAnsi"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3</m:t>
            </m:r>
          </m:num>
          <m:den>
            <m:r>
              <w:rPr>
                <w:rFonts w:ascii="Cambria Math" w:hAnsi="Cambria Math" w:cs="Tahoma"/>
                <w:sz w:val="32"/>
                <w:szCs w:val="32"/>
              </w:rPr>
              <m:t>8</m:t>
            </m:r>
          </m:den>
        </m:f>
      </m:oMath>
    </w:p>
    <w:p w:rsidR="00992EB8" w:rsidRDefault="00992EB8" w:rsidP="00992EB8">
      <w:pPr>
        <w:pStyle w:val="ListParagraph"/>
        <w:ind w:left="1440"/>
        <w:rPr>
          <w:rFonts w:asciiTheme="minorHAnsi" w:hAnsiTheme="minorHAnsi" w:cs="Tahoma"/>
        </w:rPr>
      </w:pPr>
      <w:r>
        <w:rPr>
          <w:rFonts w:asciiTheme="minorHAnsi" w:hAnsiTheme="minorHAnsi" w:cs="Tahoma"/>
        </w:rPr>
        <w:t xml:space="preserve">Then, </w:t>
      </w:r>
      <m:oMath>
        <m:r>
          <w:rPr>
            <w:rFonts w:ascii="Cambria Math" w:hAnsi="Cambria Math" w:cs="Tahoma"/>
          </w:rPr>
          <m:t>P(integer, perfect square) = P(integer) * P(perfect square)</m:t>
        </m:r>
      </m:oMath>
    </w:p>
    <w:p w:rsidR="00992EB8" w:rsidRPr="00811010" w:rsidRDefault="00992EB8" w:rsidP="00992EB8">
      <w:pPr>
        <w:pStyle w:val="ListParagraph"/>
        <w:tabs>
          <w:tab w:val="left" w:pos="4631"/>
        </w:tabs>
        <w:ind w:left="1440"/>
        <w:rPr>
          <w:rFonts w:asciiTheme="minorHAnsi" w:hAnsiTheme="minorHAnsi" w:cs="Tahoma"/>
          <w:sz w:val="32"/>
          <w:szCs w:val="32"/>
        </w:rPr>
      </w:pPr>
      <w:r>
        <w:rPr>
          <w:rFonts w:asciiTheme="minorHAnsi" w:hAnsiTheme="minorHAnsi" w:cs="Tahoma"/>
        </w:rPr>
        <w:tab/>
      </w:r>
      <w:r w:rsidRPr="00811010">
        <w:rPr>
          <w:rFonts w:asciiTheme="minorHAnsi" w:hAnsiTheme="minorHAnsi" w:cs="Tahoma"/>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7</m:t>
            </m:r>
          </m:num>
          <m:den>
            <m:r>
              <w:rPr>
                <w:rFonts w:ascii="Cambria Math" w:hAnsi="Cambria Math" w:cs="Tahoma"/>
                <w:sz w:val="32"/>
                <w:szCs w:val="32"/>
              </w:rPr>
              <m:t>8</m:t>
            </m:r>
          </m:den>
        </m:f>
        <m:r>
          <w:rPr>
            <w:rFonts w:ascii="Cambria Math" w:hAnsi="Cambria Math" w:cs="Tahoma"/>
            <w:sz w:val="32"/>
            <w:szCs w:val="32"/>
          </w:rPr>
          <m:t>*</m:t>
        </m:r>
        <m:f>
          <m:fPr>
            <m:ctrlPr>
              <w:rPr>
                <w:rFonts w:ascii="Cambria Math" w:hAnsi="Cambria Math" w:cs="Tahoma"/>
                <w:i/>
                <w:sz w:val="32"/>
                <w:szCs w:val="32"/>
              </w:rPr>
            </m:ctrlPr>
          </m:fPr>
          <m:num>
            <m:r>
              <w:rPr>
                <w:rFonts w:ascii="Cambria Math" w:hAnsi="Cambria Math" w:cs="Tahoma"/>
                <w:sz w:val="32"/>
                <w:szCs w:val="32"/>
              </w:rPr>
              <m:t>3</m:t>
            </m:r>
          </m:num>
          <m:den>
            <m:r>
              <w:rPr>
                <w:rFonts w:ascii="Cambria Math" w:hAnsi="Cambria Math" w:cs="Tahoma"/>
                <w:sz w:val="32"/>
                <w:szCs w:val="32"/>
              </w:rPr>
              <m:t>8</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21</m:t>
            </m:r>
          </m:num>
          <m:den>
            <m:r>
              <w:rPr>
                <w:rFonts w:ascii="Cambria Math" w:hAnsi="Cambria Math" w:cs="Tahoma"/>
                <w:sz w:val="32"/>
                <w:szCs w:val="32"/>
              </w:rPr>
              <m:t>64</m:t>
            </m:r>
          </m:den>
        </m:f>
        <m:r>
          <w:rPr>
            <w:rFonts w:ascii="Cambria Math" w:hAnsi="Cambria Math" w:cs="Tahoma"/>
            <w:sz w:val="32"/>
            <w:szCs w:val="32"/>
          </w:rPr>
          <m:t xml:space="preserve">  </m:t>
        </m:r>
      </m:oMath>
    </w:p>
    <w:p w:rsidR="00992EB8" w:rsidRPr="00357A30" w:rsidRDefault="00992EB8" w:rsidP="00C74250">
      <w:pPr>
        <w:rPr>
          <w:rFonts w:asciiTheme="minorHAnsi" w:hAnsiTheme="minorHAnsi" w:cs="Tahoma"/>
        </w:rPr>
      </w:pPr>
    </w:p>
    <w:p w:rsidR="000870B3" w:rsidRPr="00357A30" w:rsidRDefault="000870B3" w:rsidP="00E81B21">
      <w:pPr>
        <w:rPr>
          <w:rFonts w:asciiTheme="minorHAnsi" w:hAnsiTheme="minorHAnsi" w:cs="Tahoma"/>
        </w:rPr>
      </w:pPr>
    </w:p>
    <w:p w:rsid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t>In the game that Tony is playing, there is a 30% chance the spinner will land on red and a 25% chance that the spinner will land on yellow.</w:t>
      </w:r>
      <w:r w:rsidR="00C74250">
        <w:rPr>
          <w:rFonts w:asciiTheme="minorHAnsi" w:hAnsiTheme="minorHAnsi" w:cs="Tahoma"/>
        </w:rPr>
        <w:t xml:space="preserve"> </w:t>
      </w:r>
      <w:r w:rsidRPr="00C74250">
        <w:rPr>
          <w:rFonts w:asciiTheme="minorHAnsi" w:hAnsiTheme="minorHAnsi" w:cs="Tahoma"/>
        </w:rPr>
        <w:t xml:space="preserve">What is the probability that Tony will NOT spin red, then will spin yellow and then will spin red? </w:t>
      </w:r>
    </w:p>
    <w:p w:rsidR="00992EB8" w:rsidRPr="00992EB8" w:rsidRDefault="00992EB8" w:rsidP="00992EB8">
      <w:pPr>
        <w:rPr>
          <w:rFonts w:asciiTheme="minorHAnsi" w:hAnsiTheme="minorHAnsi" w:cs="Tahoma"/>
        </w:rPr>
      </w:pPr>
    </w:p>
    <w:p w:rsidR="00992EB8" w:rsidRDefault="00992EB8" w:rsidP="00F97147">
      <w:pPr>
        <w:pStyle w:val="Heading1"/>
      </w:pPr>
      <w:r w:rsidRPr="001913D3">
        <w:t>Answer</w:t>
      </w:r>
    </w:p>
    <w:p w:rsidR="00992EB8" w:rsidRDefault="00992EB8" w:rsidP="00992EB8">
      <w:pPr>
        <w:pStyle w:val="ListParagraph"/>
        <w:ind w:firstLine="720"/>
        <w:rPr>
          <w:rFonts w:asciiTheme="minorHAnsi" w:hAnsiTheme="minorHAnsi" w:cs="Tahoma"/>
        </w:rPr>
      </w:pPr>
      <w:r w:rsidRPr="00992EB8">
        <w:rPr>
          <w:rFonts w:asciiTheme="minorHAnsi" w:hAnsiTheme="minorHAnsi" w:cs="Tahoma"/>
        </w:rPr>
        <w:t xml:space="preserve">Let R </w:t>
      </w:r>
      <w:r>
        <w:rPr>
          <w:rFonts w:asciiTheme="minorHAnsi" w:hAnsiTheme="minorHAnsi" w:cs="Tahoma"/>
        </w:rPr>
        <w:t>represent red and Y represent yellow.</w:t>
      </w:r>
    </w:p>
    <w:p w:rsidR="00992EB8" w:rsidRPr="00811010" w:rsidRDefault="00992EB8" w:rsidP="00992EB8">
      <w:pPr>
        <w:pStyle w:val="ListParagraph"/>
        <w:ind w:firstLine="720"/>
        <w:rPr>
          <w:rFonts w:ascii="Cambria Math" w:hAnsi="Cambria Math" w:cs="Tahoma"/>
          <w:i/>
        </w:rPr>
      </w:pPr>
      <w:r w:rsidRPr="00811010">
        <w:rPr>
          <w:rFonts w:ascii="Cambria Math" w:hAnsi="Cambria Math" w:cs="Tahoma"/>
          <w:i/>
        </w:rPr>
        <w:t>P(R) = 0.3, =&gt; P(R’) = 0.7</w:t>
      </w:r>
    </w:p>
    <w:p w:rsidR="00992EB8" w:rsidRPr="00811010" w:rsidRDefault="00992EB8" w:rsidP="00992EB8">
      <w:pPr>
        <w:pStyle w:val="ListParagraph"/>
        <w:ind w:firstLine="720"/>
        <w:rPr>
          <w:rFonts w:ascii="Cambria Math" w:hAnsi="Cambria Math" w:cs="Tahoma"/>
          <w:i/>
        </w:rPr>
      </w:pPr>
      <w:r w:rsidRPr="00811010">
        <w:rPr>
          <w:rFonts w:ascii="Cambria Math" w:hAnsi="Cambria Math" w:cs="Tahoma"/>
          <w:i/>
        </w:rPr>
        <w:t>P(Y) = 0.25, =&gt; P(Y’) = 0.75</w:t>
      </w:r>
    </w:p>
    <w:p w:rsidR="00B62800" w:rsidRPr="00811010" w:rsidRDefault="00B62800" w:rsidP="00992EB8">
      <w:pPr>
        <w:pStyle w:val="ListParagraph"/>
        <w:ind w:firstLine="720"/>
        <w:rPr>
          <w:rFonts w:ascii="Cambria Math" w:hAnsi="Cambria Math" w:cs="Tahoma"/>
          <w:oMath/>
        </w:rPr>
      </w:pPr>
      <w:r>
        <w:rPr>
          <w:rFonts w:asciiTheme="minorHAnsi" w:hAnsiTheme="minorHAnsi" w:cs="Tahoma"/>
        </w:rPr>
        <w:t xml:space="preserve">Then, </w:t>
      </w:r>
      <m:oMath>
        <m:r>
          <w:rPr>
            <w:rFonts w:ascii="Cambria Math" w:hAnsi="Cambria Math" w:cs="Tahoma"/>
          </w:rPr>
          <m:t>P(R’YR) = P(R’) * P(Y) * P(R)</m:t>
        </m:r>
      </m:oMath>
    </w:p>
    <w:p w:rsidR="00811010" w:rsidRPr="00811010" w:rsidRDefault="00811010" w:rsidP="00811010">
      <w:pPr>
        <w:rPr>
          <w:rFonts w:asciiTheme="minorHAnsi" w:eastAsiaTheme="minorEastAsia" w:hAnsiTheme="minorHAnsi" w:cs="Tahoma"/>
        </w:rPr>
      </w:pPr>
      <m:oMathPara>
        <m:oMath>
          <m:r>
            <w:rPr>
              <w:rFonts w:ascii="Cambria Math" w:hAnsi="Cambria Math" w:cs="Tahoma"/>
            </w:rPr>
            <m:t>= 0.7 * 0.25 * 0.3</m:t>
          </m:r>
        </m:oMath>
      </m:oMathPara>
    </w:p>
    <w:p w:rsidR="00B62800" w:rsidRPr="00811010" w:rsidRDefault="00811010" w:rsidP="00811010">
      <w:pPr>
        <w:rPr>
          <w:rFonts w:ascii="Cambria Math" w:hAnsi="Cambria Math" w:cs="Tahoma"/>
          <w:oMath/>
        </w:rPr>
      </w:pPr>
      <m:oMathPara>
        <m:oMath>
          <m:r>
            <w:rPr>
              <w:rFonts w:ascii="Cambria Math" w:hAnsi="Cambria Math" w:cs="Tahoma"/>
            </w:rPr>
            <m:t>= 0.0525</m:t>
          </m:r>
        </m:oMath>
      </m:oMathPara>
    </w:p>
    <w:p w:rsidR="00992EB8" w:rsidRPr="00992EB8" w:rsidRDefault="00992EB8" w:rsidP="00992EB8">
      <w:pPr>
        <w:rPr>
          <w:rFonts w:asciiTheme="minorHAnsi" w:hAnsiTheme="minorHAnsi" w:cs="Tahoma"/>
        </w:rPr>
      </w:pPr>
    </w:p>
    <w:p w:rsidR="000870B3" w:rsidRPr="00357A30" w:rsidRDefault="000870B3" w:rsidP="00E81B21">
      <w:pPr>
        <w:rPr>
          <w:rFonts w:asciiTheme="minorHAnsi" w:hAnsiTheme="minorHAnsi" w:cs="Tahoma"/>
        </w:rPr>
      </w:pPr>
    </w:p>
    <w:p w:rsidR="000870B3" w:rsidRPr="00357A30" w:rsidRDefault="000870B3" w:rsidP="00E81B21">
      <w:pPr>
        <w:rPr>
          <w:rFonts w:asciiTheme="minorHAnsi" w:hAnsiTheme="minorHAnsi" w:cs="Tahoma"/>
        </w:rPr>
      </w:pPr>
    </w:p>
    <w:p w:rsidR="000870B3" w:rsidRDefault="000870B3" w:rsidP="00C74250">
      <w:pPr>
        <w:pStyle w:val="ListParagraph"/>
        <w:numPr>
          <w:ilvl w:val="0"/>
          <w:numId w:val="2"/>
        </w:numPr>
        <w:rPr>
          <w:rFonts w:asciiTheme="minorHAnsi" w:hAnsiTheme="minorHAnsi" w:cs="Tahoma"/>
        </w:rPr>
      </w:pPr>
      <w:r w:rsidRPr="000870B3">
        <w:rPr>
          <w:rFonts w:asciiTheme="minorHAnsi" w:hAnsiTheme="minorHAnsi" w:cs="Tahoma"/>
        </w:rPr>
        <w:lastRenderedPageBreak/>
        <w:t xml:space="preserve">When using a 6-sided number cube, what is the probability </w:t>
      </w:r>
      <w:r w:rsidRPr="00C74250">
        <w:rPr>
          <w:rFonts w:asciiTheme="minorHAnsi" w:hAnsiTheme="minorHAnsi" w:cs="Tahoma"/>
          <w:noProof/>
          <w:u w:val="thick"/>
        </w:rPr>
        <w:t>or</w:t>
      </w:r>
      <w:r w:rsidRPr="000870B3">
        <w:rPr>
          <w:rFonts w:asciiTheme="minorHAnsi" w:hAnsiTheme="minorHAnsi" w:cs="Tahoma"/>
        </w:rPr>
        <w:t xml:space="preserve"> rolling a 3, then not rolling a 3, and then rolling an even number?</w:t>
      </w:r>
    </w:p>
    <w:p w:rsidR="00B62800" w:rsidRPr="00B62800" w:rsidRDefault="00B62800" w:rsidP="00B62800">
      <w:pPr>
        <w:rPr>
          <w:rFonts w:asciiTheme="minorHAnsi" w:hAnsiTheme="minorHAnsi" w:cs="Tahoma"/>
        </w:rPr>
      </w:pPr>
    </w:p>
    <w:p w:rsidR="00B62800" w:rsidRDefault="00B62800" w:rsidP="00F97147">
      <w:pPr>
        <w:pStyle w:val="Heading1"/>
      </w:pPr>
      <w:r w:rsidRPr="001913D3">
        <w:t>Answer</w:t>
      </w:r>
    </w:p>
    <w:p w:rsidR="00811010" w:rsidRPr="00811010" w:rsidRDefault="00811010" w:rsidP="00811010">
      <w:pPr>
        <w:pStyle w:val="ListParagraph"/>
        <w:ind w:firstLine="720"/>
        <w:rPr>
          <w:rFonts w:asciiTheme="minorHAnsi" w:eastAsiaTheme="minorEastAsia" w:hAnsiTheme="minorHAnsi" w:cs="Tahoma"/>
          <w:iCs/>
        </w:rPr>
      </w:pPr>
      <m:oMath>
        <m:r>
          <w:rPr>
            <w:rFonts w:ascii="Cambria Math" w:hAnsi="Cambria Math" w:cs="Tahoma"/>
          </w:rPr>
          <m:t xml:space="preserve">P(3) </m:t>
        </m:r>
        <m:r>
          <m:rPr>
            <m:sty m:val="p"/>
          </m:rPr>
          <w:rPr>
            <w:rFonts w:ascii="Cambria Math" w:hAnsi="Cambria Math"/>
            <w:sz w:val="32"/>
            <w:szCs w:val="32"/>
          </w:rPr>
          <m:t>=</m:t>
        </m:r>
      </m:oMath>
      <w:r w:rsidR="00B62800" w:rsidRPr="00811010">
        <w:rPr>
          <w:rFonts w:ascii="Cambria Math" w:hAnsi="Cambria Math"/>
          <w:sz w:val="32"/>
          <w:szCs w:val="32"/>
        </w:rPr>
        <w:t xml:space="preserve"> </w:t>
      </w:r>
      <m:oMath>
        <m:f>
          <m:fPr>
            <m:ctrlPr>
              <w:rPr>
                <w:rFonts w:ascii="Cambria Math" w:hAnsi="Cambria Math"/>
                <w:sz w:val="32"/>
                <w:szCs w:val="32"/>
              </w:rPr>
            </m:ctrlPr>
          </m:fPr>
          <m:num>
            <m:r>
              <m:rPr>
                <m:sty m:val="p"/>
              </m:rPr>
              <w:rPr>
                <w:rFonts w:ascii="Cambria Math" w:hAnsi="Cambria Math"/>
                <w:sz w:val="32"/>
                <w:szCs w:val="32"/>
              </w:rPr>
              <m:t>1</m:t>
            </m:r>
          </m:num>
          <m:den>
            <m:r>
              <m:rPr>
                <m:sty m:val="p"/>
              </m:rPr>
              <w:rPr>
                <w:rFonts w:ascii="Cambria Math" w:hAnsi="Cambria Math"/>
                <w:sz w:val="32"/>
                <w:szCs w:val="32"/>
              </w:rPr>
              <m:t>6</m:t>
            </m:r>
          </m:den>
        </m:f>
      </m:oMath>
      <w:r w:rsidR="00B62800">
        <w:rPr>
          <w:rFonts w:asciiTheme="minorHAnsi" w:eastAsiaTheme="minorEastAsia" w:hAnsiTheme="minorHAnsi" w:cs="Tahoma"/>
        </w:rPr>
        <w:t xml:space="preserve"> , </w:t>
      </w:r>
      <m:oMath>
        <m:r>
          <w:rPr>
            <w:rFonts w:ascii="Cambria Math" w:eastAsiaTheme="minorEastAsia" w:hAnsi="Cambria Math" w:cs="Tahoma"/>
          </w:rPr>
          <m:t xml:space="preserve">=&gt; P(3’) </m:t>
        </m:r>
        <m:r>
          <m:rPr>
            <m:sty m:val="p"/>
          </m:rPr>
          <w:rPr>
            <w:rFonts w:ascii="Cambria Math" w:hAnsi="Cambria Math"/>
            <w:sz w:val="32"/>
            <w:szCs w:val="32"/>
          </w:rPr>
          <m:t>=</m:t>
        </m:r>
      </m:oMath>
      <w:r w:rsidR="00B62800" w:rsidRPr="00811010">
        <w:rPr>
          <w:rFonts w:ascii="Cambria Math" w:hAnsi="Cambria Math"/>
          <w:sz w:val="32"/>
          <w:szCs w:val="32"/>
        </w:rPr>
        <w:t xml:space="preserve"> </w:t>
      </w:r>
      <m:oMath>
        <m:f>
          <m:fPr>
            <m:ctrlPr>
              <w:rPr>
                <w:rFonts w:ascii="Cambria Math" w:hAnsi="Cambria Math"/>
                <w:sz w:val="32"/>
                <w:szCs w:val="32"/>
              </w:rPr>
            </m:ctrlPr>
          </m:fPr>
          <m:num>
            <m:r>
              <m:rPr>
                <m:sty m:val="p"/>
              </m:rPr>
              <w:rPr>
                <w:rFonts w:ascii="Cambria Math" w:hAnsi="Cambria Math"/>
                <w:sz w:val="32"/>
                <w:szCs w:val="32"/>
              </w:rPr>
              <m:t>5</m:t>
            </m:r>
          </m:num>
          <m:den>
            <m:r>
              <m:rPr>
                <m:sty m:val="p"/>
              </m:rPr>
              <w:rPr>
                <w:rFonts w:ascii="Cambria Math" w:hAnsi="Cambria Math"/>
                <w:sz w:val="32"/>
                <w:szCs w:val="32"/>
              </w:rPr>
              <m:t>6</m:t>
            </m:r>
          </m:den>
        </m:f>
      </m:oMath>
    </w:p>
    <w:p w:rsidR="00B62800" w:rsidRPr="00811010" w:rsidRDefault="00811010" w:rsidP="00811010">
      <w:pPr>
        <w:pStyle w:val="ListParagraph"/>
        <w:ind w:firstLine="720"/>
        <w:rPr>
          <w:rFonts w:asciiTheme="minorHAnsi" w:eastAsiaTheme="minorEastAsia" w:hAnsiTheme="minorHAnsi" w:cs="Tahoma"/>
        </w:rPr>
      </w:pPr>
      <w:r>
        <w:rPr>
          <w:rFonts w:asciiTheme="minorHAnsi" w:hAnsiTheme="minorHAnsi" w:cs="Tahoma"/>
        </w:rPr>
        <w:t>.</w:t>
      </w:r>
      <m:oMath>
        <m:r>
          <w:rPr>
            <w:rFonts w:ascii="Cambria Math" w:hAnsi="Cambria Math" w:cs="Tahoma"/>
          </w:rPr>
          <m:t>P</m:t>
        </m:r>
        <m:r>
          <w:rPr>
            <w:rFonts w:ascii="Cambria Math" w:hAnsi="Cambria Math" w:cs="Tahoma"/>
          </w:rPr>
          <m:t>(even number) = P(2) or P(4) or P(6)</m:t>
        </m:r>
      </m:oMath>
    </w:p>
    <w:p w:rsidR="00357A30" w:rsidRPr="00811010" w:rsidRDefault="00B62800" w:rsidP="00811010">
      <w:pPr>
        <w:tabs>
          <w:tab w:val="left" w:pos="3402"/>
        </w:tabs>
        <w:rPr>
          <w:rFonts w:asciiTheme="minorHAnsi" w:hAnsiTheme="minorHAnsi"/>
          <w:sz w:val="32"/>
          <w:szCs w:val="32"/>
        </w:rPr>
      </w:pPr>
      <w:r>
        <w:rPr>
          <w:rFonts w:asciiTheme="minorHAnsi" w:hAnsiTheme="minorHAnsi"/>
        </w:rPr>
        <w:tab/>
        <w:t xml:space="preserve">= </w:t>
      </w:r>
      <m:oMath>
        <m:f>
          <m:fPr>
            <m:ctrlPr>
              <w:rPr>
                <w:rFonts w:ascii="Cambria Math" w:hAnsi="Cambria Math"/>
                <w:sz w:val="32"/>
                <w:szCs w:val="32"/>
              </w:rPr>
            </m:ctrlPr>
          </m:fPr>
          <m:num>
            <m:r>
              <m:rPr>
                <m:sty m:val="p"/>
              </m:rPr>
              <w:rPr>
                <w:rFonts w:ascii="Cambria Math" w:hAnsi="Cambria Math"/>
                <w:sz w:val="32"/>
                <w:szCs w:val="32"/>
              </w:rPr>
              <m:t>1</m:t>
            </m:r>
          </m:num>
          <m:den>
            <m:r>
              <m:rPr>
                <m:sty m:val="p"/>
              </m:rPr>
              <w:rPr>
                <w:rFonts w:ascii="Cambria Math" w:hAnsi="Cambria Math"/>
                <w:sz w:val="32"/>
                <w:szCs w:val="32"/>
              </w:rPr>
              <m:t>6</m:t>
            </m:r>
          </m:den>
        </m:f>
        <m:r>
          <m:rPr>
            <m:sty m:val="p"/>
          </m:rPr>
          <w:rPr>
            <w:rFonts w:ascii="Cambria Math" w:hAnsi="Cambria Math"/>
            <w:sz w:val="32"/>
            <w:szCs w:val="32"/>
          </w:rPr>
          <m:t>+</m:t>
        </m:r>
        <m:f>
          <m:fPr>
            <m:ctrlPr>
              <w:rPr>
                <w:rFonts w:ascii="Cambria Math" w:hAnsi="Cambria Math"/>
                <w:sz w:val="32"/>
                <w:szCs w:val="32"/>
              </w:rPr>
            </m:ctrlPr>
          </m:fPr>
          <m:num>
            <m:r>
              <m:rPr>
                <m:sty m:val="p"/>
              </m:rPr>
              <w:rPr>
                <w:rFonts w:ascii="Cambria Math" w:hAnsi="Cambria Math"/>
                <w:sz w:val="32"/>
                <w:szCs w:val="32"/>
              </w:rPr>
              <m:t>1</m:t>
            </m:r>
          </m:num>
          <m:den>
            <m:r>
              <m:rPr>
                <m:sty m:val="p"/>
              </m:rPr>
              <w:rPr>
                <w:rFonts w:ascii="Cambria Math" w:hAnsi="Cambria Math"/>
                <w:sz w:val="32"/>
                <w:szCs w:val="32"/>
              </w:rPr>
              <m:t>6</m:t>
            </m:r>
          </m:den>
        </m:f>
        <m:r>
          <m:rPr>
            <m:sty m:val="p"/>
          </m:rPr>
          <w:rPr>
            <w:rFonts w:ascii="Cambria Math" w:hAnsi="Cambria Math"/>
            <w:sz w:val="32"/>
            <w:szCs w:val="32"/>
          </w:rPr>
          <m:t>+</m:t>
        </m:r>
        <m:f>
          <m:fPr>
            <m:ctrlPr>
              <w:rPr>
                <w:rFonts w:ascii="Cambria Math" w:hAnsi="Cambria Math"/>
                <w:sz w:val="32"/>
                <w:szCs w:val="32"/>
              </w:rPr>
            </m:ctrlPr>
          </m:fPr>
          <m:num>
            <m:r>
              <m:rPr>
                <m:sty m:val="p"/>
              </m:rPr>
              <w:rPr>
                <w:rFonts w:ascii="Cambria Math" w:hAnsi="Cambria Math"/>
                <w:sz w:val="32"/>
                <w:szCs w:val="32"/>
              </w:rPr>
              <m:t>1</m:t>
            </m:r>
          </m:num>
          <m:den>
            <m:r>
              <m:rPr>
                <m:sty m:val="p"/>
              </m:rPr>
              <w:rPr>
                <w:rFonts w:ascii="Cambria Math" w:hAnsi="Cambria Math"/>
                <w:sz w:val="32"/>
                <w:szCs w:val="32"/>
              </w:rPr>
              <m:t>6</m:t>
            </m:r>
          </m:den>
        </m:f>
      </m:oMath>
    </w:p>
    <w:p w:rsidR="00B62800" w:rsidRPr="00811010" w:rsidRDefault="00B62800" w:rsidP="00811010">
      <w:pPr>
        <w:tabs>
          <w:tab w:val="left" w:pos="3402"/>
        </w:tabs>
        <w:rPr>
          <w:rFonts w:asciiTheme="minorHAnsi" w:hAnsiTheme="minorHAnsi"/>
          <w:sz w:val="32"/>
          <w:szCs w:val="32"/>
        </w:rPr>
      </w:pPr>
      <w:r w:rsidRPr="00811010">
        <w:rPr>
          <w:rFonts w:asciiTheme="minorHAnsi" w:hAnsiTheme="minorHAnsi"/>
          <w:sz w:val="32"/>
          <w:szCs w:val="32"/>
        </w:rPr>
        <w:tab/>
        <w:t xml:space="preserve">= </w:t>
      </w:r>
      <m:oMath>
        <m:f>
          <m:fPr>
            <m:ctrlPr>
              <w:rPr>
                <w:rFonts w:ascii="Cambria Math" w:hAnsi="Cambria Math"/>
                <w:sz w:val="32"/>
                <w:szCs w:val="32"/>
              </w:rPr>
            </m:ctrlPr>
          </m:fPr>
          <m:num>
            <m:r>
              <m:rPr>
                <m:sty m:val="p"/>
              </m:rPr>
              <w:rPr>
                <w:rFonts w:ascii="Cambria Math" w:hAnsi="Cambria Math"/>
                <w:sz w:val="32"/>
                <w:szCs w:val="32"/>
              </w:rPr>
              <m:t>1</m:t>
            </m:r>
          </m:num>
          <m:den>
            <m:r>
              <m:rPr>
                <m:sty m:val="p"/>
              </m:rPr>
              <w:rPr>
                <w:rFonts w:ascii="Cambria Math" w:hAnsi="Cambria Math"/>
                <w:sz w:val="32"/>
                <w:szCs w:val="32"/>
              </w:rPr>
              <m:t>2</m:t>
            </m:r>
          </m:den>
        </m:f>
      </m:oMath>
    </w:p>
    <w:p w:rsidR="00B62800" w:rsidRPr="00B62800" w:rsidRDefault="00B62800" w:rsidP="00B62800">
      <w:pPr>
        <w:tabs>
          <w:tab w:val="left" w:pos="1454"/>
        </w:tabs>
        <w:rPr>
          <w:rFonts w:asciiTheme="minorHAnsi" w:eastAsiaTheme="minorEastAsia" w:hAnsiTheme="minorHAnsi"/>
        </w:rPr>
      </w:pPr>
      <w:r>
        <w:rPr>
          <w:rFonts w:asciiTheme="minorHAnsi" w:eastAsiaTheme="minorEastAsia" w:hAnsiTheme="minorHAnsi"/>
        </w:rPr>
        <w:tab/>
        <w:t xml:space="preserve">Then, </w:t>
      </w:r>
      <m:oMath>
        <m:r>
          <w:rPr>
            <w:rFonts w:ascii="Cambria Math" w:eastAsiaTheme="minorEastAsia" w:hAnsi="Cambria Math"/>
          </w:rPr>
          <m:t>P(3, 3’, even) =  P(3) * P(3’) * P(even)</m:t>
        </m:r>
      </m:oMath>
    </w:p>
    <w:p w:rsidR="00B62800" w:rsidRPr="00811010" w:rsidRDefault="00B62800" w:rsidP="00B62800">
      <w:pPr>
        <w:tabs>
          <w:tab w:val="left" w:pos="3402"/>
        </w:tabs>
        <w:rPr>
          <w:rFonts w:asciiTheme="minorHAnsi" w:eastAsiaTheme="minorEastAsia" w:hAnsiTheme="minorHAnsi"/>
          <w:sz w:val="32"/>
          <w:szCs w:val="32"/>
        </w:rPr>
      </w:pPr>
      <w:r>
        <w:rPr>
          <w:rFonts w:asciiTheme="minorHAnsi" w:hAnsiTheme="minorHAnsi"/>
        </w:rPr>
        <w:tab/>
      </w:r>
      <w:r w:rsidRPr="00811010">
        <w:rPr>
          <w:rFonts w:asciiTheme="minorHAnsi" w:hAnsiTheme="minorHAnsi"/>
          <w:sz w:val="32"/>
          <w:szCs w:val="32"/>
        </w:rPr>
        <w:t xml:space="preserve">= </w:t>
      </w:r>
      <m:oMath>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6</m:t>
            </m:r>
          </m:den>
        </m:f>
        <m:r>
          <w:rPr>
            <w:rFonts w:ascii="Cambria Math" w:hAnsi="Cambria Math" w:cs="Tahoma"/>
            <w:sz w:val="32"/>
            <w:szCs w:val="32"/>
          </w:rPr>
          <m:t>*</m:t>
        </m:r>
        <m:f>
          <m:fPr>
            <m:ctrlPr>
              <w:rPr>
                <w:rFonts w:ascii="Cambria Math" w:hAnsi="Cambria Math" w:cs="Tahoma"/>
                <w:i/>
                <w:sz w:val="32"/>
                <w:szCs w:val="32"/>
              </w:rPr>
            </m:ctrlPr>
          </m:fPr>
          <m:num>
            <m:r>
              <w:rPr>
                <w:rFonts w:ascii="Cambria Math" w:hAnsi="Cambria Math" w:cs="Tahoma"/>
                <w:sz w:val="32"/>
                <w:szCs w:val="32"/>
              </w:rPr>
              <m:t>5</m:t>
            </m:r>
          </m:num>
          <m:den>
            <m:r>
              <w:rPr>
                <w:rFonts w:ascii="Cambria Math" w:hAnsi="Cambria Math" w:cs="Tahoma"/>
                <w:sz w:val="32"/>
                <w:szCs w:val="32"/>
              </w:rPr>
              <m:t>6</m:t>
            </m:r>
          </m:den>
        </m:f>
        <m:r>
          <w:rPr>
            <w:rFonts w:ascii="Cambria Math" w:hAnsi="Cambria Math" w:cs="Tahoma"/>
            <w:sz w:val="32"/>
            <w:szCs w:val="32"/>
          </w:rPr>
          <m:t xml:space="preserve">* </m:t>
        </m:r>
        <m:f>
          <m:fPr>
            <m:ctrlPr>
              <w:rPr>
                <w:rFonts w:ascii="Cambria Math" w:hAnsi="Cambria Math" w:cs="Tahoma"/>
                <w:i/>
                <w:sz w:val="32"/>
                <w:szCs w:val="32"/>
              </w:rPr>
            </m:ctrlPr>
          </m:fPr>
          <m:num>
            <m:r>
              <w:rPr>
                <w:rFonts w:ascii="Cambria Math" w:hAnsi="Cambria Math" w:cs="Tahoma"/>
                <w:sz w:val="32"/>
                <w:szCs w:val="32"/>
              </w:rPr>
              <m:t>1</m:t>
            </m:r>
          </m:num>
          <m:den>
            <m:r>
              <w:rPr>
                <w:rFonts w:ascii="Cambria Math" w:hAnsi="Cambria Math" w:cs="Tahoma"/>
                <w:sz w:val="32"/>
                <w:szCs w:val="32"/>
              </w:rPr>
              <m:t>2</m:t>
            </m:r>
          </m:den>
        </m:f>
      </m:oMath>
    </w:p>
    <w:p w:rsidR="00C74250" w:rsidRPr="00811010" w:rsidRDefault="00B62800" w:rsidP="00B62800">
      <w:pPr>
        <w:tabs>
          <w:tab w:val="left" w:pos="3402"/>
        </w:tabs>
        <w:rPr>
          <w:rFonts w:asciiTheme="minorHAnsi" w:eastAsiaTheme="minorEastAsia" w:hAnsiTheme="minorHAnsi" w:cs="Tahoma"/>
          <w:sz w:val="32"/>
          <w:szCs w:val="32"/>
        </w:rPr>
      </w:pPr>
      <w:r w:rsidRPr="00811010">
        <w:rPr>
          <w:rFonts w:asciiTheme="minorHAnsi" w:eastAsiaTheme="minorEastAsia" w:hAnsiTheme="minorHAnsi" w:cs="Tahoma"/>
          <w:sz w:val="32"/>
          <w:szCs w:val="32"/>
        </w:rPr>
        <w:t xml:space="preserve">  </w:t>
      </w:r>
      <w:r w:rsidRPr="00811010">
        <w:rPr>
          <w:rFonts w:asciiTheme="minorHAnsi" w:eastAsiaTheme="minorEastAsia" w:hAnsiTheme="minorHAnsi" w:cs="Tahoma"/>
          <w:sz w:val="32"/>
          <w:szCs w:val="32"/>
        </w:rPr>
        <w:tab/>
        <w:t xml:space="preserve">= </w:t>
      </w:r>
      <m:oMath>
        <m:f>
          <m:fPr>
            <m:ctrlPr>
              <w:rPr>
                <w:rFonts w:ascii="Cambria Math" w:hAnsi="Cambria Math" w:cs="Tahoma"/>
                <w:i/>
                <w:sz w:val="32"/>
                <w:szCs w:val="32"/>
              </w:rPr>
            </m:ctrlPr>
          </m:fPr>
          <m:num>
            <m:r>
              <w:rPr>
                <w:rFonts w:ascii="Cambria Math" w:hAnsi="Cambria Math" w:cs="Tahoma"/>
                <w:sz w:val="32"/>
                <w:szCs w:val="32"/>
              </w:rPr>
              <m:t>5</m:t>
            </m:r>
          </m:num>
          <m:den>
            <m:r>
              <w:rPr>
                <w:rFonts w:ascii="Cambria Math" w:hAnsi="Cambria Math" w:cs="Tahoma"/>
                <w:sz w:val="32"/>
                <w:szCs w:val="32"/>
              </w:rPr>
              <m:t>72</m:t>
            </m:r>
          </m:den>
        </m:f>
      </m:oMath>
    </w:p>
    <w:p w:rsidR="00DA1AF0" w:rsidRPr="00B62800" w:rsidRDefault="00DA1AF0" w:rsidP="00B62800">
      <w:pPr>
        <w:tabs>
          <w:tab w:val="left" w:pos="3402"/>
        </w:tabs>
        <w:rPr>
          <w:rFonts w:asciiTheme="minorHAnsi" w:eastAsiaTheme="minorEastAsia" w:hAnsiTheme="minorHAnsi"/>
        </w:rPr>
      </w:pPr>
    </w:p>
    <w:sectPr w:rsidR="00DA1AF0" w:rsidRPr="00B62800" w:rsidSect="00C742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08B" w:rsidRDefault="00ED708B" w:rsidP="00C74250">
      <w:r>
        <w:separator/>
      </w:r>
    </w:p>
  </w:endnote>
  <w:endnote w:type="continuationSeparator" w:id="0">
    <w:p w:rsidR="00ED708B" w:rsidRDefault="00ED708B" w:rsidP="00C74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08B" w:rsidRDefault="00ED708B" w:rsidP="00C74250">
      <w:r>
        <w:separator/>
      </w:r>
    </w:p>
  </w:footnote>
  <w:footnote w:type="continuationSeparator" w:id="0">
    <w:p w:rsidR="00ED708B" w:rsidRDefault="00ED708B" w:rsidP="00C7425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E7B61"/>
    <w:multiLevelType w:val="hybridMultilevel"/>
    <w:tmpl w:val="FEAA7FF4"/>
    <w:lvl w:ilvl="0" w:tplc="38A8EBC8">
      <w:start w:val="1"/>
      <w:numFmt w:val="bullet"/>
      <w:lvlText w:val=""/>
      <w:lvlJc w:val="left"/>
      <w:pPr>
        <w:ind w:left="1080" w:hanging="360"/>
      </w:pPr>
      <w:rPr>
        <w:rFonts w:ascii="Symbol" w:eastAsiaTheme="minorHAnsi"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FC0B62"/>
    <w:multiLevelType w:val="hybridMultilevel"/>
    <w:tmpl w:val="1598A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96997"/>
    <w:multiLevelType w:val="hybridMultilevel"/>
    <w:tmpl w:val="82E2A07E"/>
    <w:lvl w:ilvl="0" w:tplc="9DA2EDBA">
      <w:numFmt w:val="bullet"/>
      <w:lvlText w:val=""/>
      <w:lvlJc w:val="left"/>
      <w:pPr>
        <w:ind w:left="1800" w:hanging="360"/>
      </w:pPr>
      <w:rPr>
        <w:rFonts w:ascii="Wingdings" w:eastAsiaTheme="minorHAnsi" w:hAnsi="Wingdings" w:cs="Tahom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6948351A"/>
    <w:multiLevelType w:val="hybridMultilevel"/>
    <w:tmpl w:val="95F8C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S1NDMxMjQ2MTM2tTBV0lEKTi0uzszPAykwrAUARrVCMSwAAAA="/>
    <w:docVar w:name="dgnword-docGUID" w:val="{7F0D87FF-1B32-4438-A143-F95A448A360B}"/>
    <w:docVar w:name="dgnword-eventsink" w:val="533652328"/>
  </w:docVars>
  <w:rsids>
    <w:rsidRoot w:val="00357A30"/>
    <w:rsid w:val="000870B3"/>
    <w:rsid w:val="00125152"/>
    <w:rsid w:val="001913D3"/>
    <w:rsid w:val="001F76BE"/>
    <w:rsid w:val="002270EE"/>
    <w:rsid w:val="00337149"/>
    <w:rsid w:val="00357A30"/>
    <w:rsid w:val="0041406B"/>
    <w:rsid w:val="00561277"/>
    <w:rsid w:val="00633139"/>
    <w:rsid w:val="00676EDB"/>
    <w:rsid w:val="00706704"/>
    <w:rsid w:val="00811010"/>
    <w:rsid w:val="00843CCD"/>
    <w:rsid w:val="008B4281"/>
    <w:rsid w:val="0097011D"/>
    <w:rsid w:val="00992EB8"/>
    <w:rsid w:val="00A63582"/>
    <w:rsid w:val="00AA0706"/>
    <w:rsid w:val="00B62800"/>
    <w:rsid w:val="00C74250"/>
    <w:rsid w:val="00C95F7F"/>
    <w:rsid w:val="00D12842"/>
    <w:rsid w:val="00D4757A"/>
    <w:rsid w:val="00DA1AF0"/>
    <w:rsid w:val="00DB3263"/>
    <w:rsid w:val="00ED708B"/>
    <w:rsid w:val="00F13DD5"/>
    <w:rsid w:val="00F466EC"/>
    <w:rsid w:val="00F930CD"/>
    <w:rsid w:val="00F9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5DFC4"/>
  <w15:chartTrackingRefBased/>
  <w15:docId w15:val="{EE72476D-495B-4A23-B8D5-0B165B283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800"/>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F97147"/>
    <w:pPr>
      <w:keepNext/>
      <w:keepLines/>
      <w:spacing w:before="240"/>
      <w:ind w:left="720"/>
      <w:outlineLvl w:val="0"/>
    </w:pPr>
    <w:rPr>
      <w:rFonts w:eastAsiaTheme="majorEastAsia" w:cstheme="majorBidi"/>
      <w:b/>
      <w:i/>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7A30"/>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7A30"/>
    <w:pPr>
      <w:ind w:left="720"/>
      <w:contextualSpacing/>
    </w:pPr>
  </w:style>
  <w:style w:type="paragraph" w:styleId="Header">
    <w:name w:val="header"/>
    <w:basedOn w:val="Normal"/>
    <w:link w:val="HeaderChar"/>
    <w:uiPriority w:val="99"/>
    <w:unhideWhenUsed/>
    <w:rsid w:val="00C74250"/>
    <w:pPr>
      <w:tabs>
        <w:tab w:val="center" w:pos="4680"/>
        <w:tab w:val="right" w:pos="9360"/>
      </w:tabs>
    </w:pPr>
  </w:style>
  <w:style w:type="character" w:customStyle="1" w:styleId="HeaderChar">
    <w:name w:val="Header Char"/>
    <w:basedOn w:val="DefaultParagraphFont"/>
    <w:link w:val="Header"/>
    <w:uiPriority w:val="99"/>
    <w:rsid w:val="00C74250"/>
    <w:rPr>
      <w:rFonts w:ascii="Times New Roman" w:hAnsi="Times New Roman" w:cs="Times New Roman"/>
      <w:sz w:val="24"/>
      <w:szCs w:val="24"/>
    </w:rPr>
  </w:style>
  <w:style w:type="paragraph" w:styleId="Footer">
    <w:name w:val="footer"/>
    <w:basedOn w:val="Normal"/>
    <w:link w:val="FooterChar"/>
    <w:uiPriority w:val="99"/>
    <w:unhideWhenUsed/>
    <w:rsid w:val="00C74250"/>
    <w:pPr>
      <w:tabs>
        <w:tab w:val="center" w:pos="4680"/>
        <w:tab w:val="right" w:pos="9360"/>
      </w:tabs>
    </w:pPr>
  </w:style>
  <w:style w:type="character" w:customStyle="1" w:styleId="FooterChar">
    <w:name w:val="Footer Char"/>
    <w:basedOn w:val="DefaultParagraphFont"/>
    <w:link w:val="Footer"/>
    <w:uiPriority w:val="99"/>
    <w:rsid w:val="00C74250"/>
    <w:rPr>
      <w:rFonts w:ascii="Times New Roman" w:hAnsi="Times New Roman" w:cs="Times New Roman"/>
      <w:sz w:val="24"/>
      <w:szCs w:val="24"/>
    </w:rPr>
  </w:style>
  <w:style w:type="character" w:customStyle="1" w:styleId="Heading1Char">
    <w:name w:val="Heading 1 Char"/>
    <w:basedOn w:val="DefaultParagraphFont"/>
    <w:link w:val="Heading1"/>
    <w:uiPriority w:val="9"/>
    <w:rsid w:val="00F97147"/>
    <w:rPr>
      <w:rFonts w:ascii="Times New Roman" w:eastAsiaTheme="majorEastAsia" w:hAnsi="Times New Roman" w:cstheme="majorBidi"/>
      <w:b/>
      <w:i/>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6</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National Louis University</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Moore</dc:creator>
  <cp:keywords/>
  <dc:description/>
  <cp:lastModifiedBy>Videlis</cp:lastModifiedBy>
  <cp:revision>36</cp:revision>
  <dcterms:created xsi:type="dcterms:W3CDTF">2018-04-30T21:19:00Z</dcterms:created>
  <dcterms:modified xsi:type="dcterms:W3CDTF">2018-10-31T07:10:00Z</dcterms:modified>
</cp:coreProperties>
</file>